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2CD9" w14:textId="77777777" w:rsidR="00B50BCC" w:rsidRPr="0041650E" w:rsidRDefault="00B50BCC" w:rsidP="00B50BCC">
      <w:pPr>
        <w:rPr>
          <w:rFonts w:ascii="Times New Roman" w:hAnsi="Times New Roman"/>
          <w:b/>
          <w:lang w:val="fr-FR"/>
        </w:rPr>
      </w:pPr>
    </w:p>
    <w:p w14:paraId="36927E43" w14:textId="77777777" w:rsidR="00B50BCC" w:rsidRPr="00184937" w:rsidRDefault="00B50BCC" w:rsidP="00B50BCC">
      <w:pPr>
        <w:widowControl/>
        <w:tabs>
          <w:tab w:val="center" w:pos="4680"/>
        </w:tabs>
        <w:jc w:val="center"/>
        <w:rPr>
          <w:rFonts w:ascii="Times New Roman" w:hAnsi="Times New Roman"/>
          <w:b/>
          <w:bCs/>
        </w:rPr>
      </w:pPr>
      <w:r w:rsidRPr="00184937">
        <w:rPr>
          <w:rFonts w:ascii="Times New Roman" w:hAnsi="Times New Roman"/>
          <w:b/>
          <w:bCs/>
        </w:rPr>
        <w:t>POSITION DESCRIPTION</w:t>
      </w:r>
    </w:p>
    <w:p w14:paraId="2D02ACBA" w14:textId="77777777" w:rsidR="00B50BCC" w:rsidRDefault="00B50BCC" w:rsidP="00B50BCC">
      <w:pPr>
        <w:widowControl/>
        <w:tabs>
          <w:tab w:val="center" w:pos="4680"/>
        </w:tabs>
        <w:jc w:val="center"/>
        <w:rPr>
          <w:rFonts w:ascii="Times New Roman" w:hAnsi="Times New Roman"/>
          <w:b/>
          <w:bCs/>
        </w:rPr>
      </w:pPr>
      <w:r>
        <w:rPr>
          <w:rFonts w:ascii="Times New Roman" w:hAnsi="Times New Roman"/>
          <w:b/>
          <w:bCs/>
        </w:rPr>
        <w:t xml:space="preserve">COUNTY OF BROWN, </w:t>
      </w:r>
      <w:smartTag w:uri="urn:schemas-microsoft-com:office:smarttags" w:element="State">
        <w:r>
          <w:rPr>
            <w:rFonts w:ascii="Times New Roman" w:hAnsi="Times New Roman"/>
            <w:b/>
            <w:bCs/>
          </w:rPr>
          <w:t>INDIANA</w:t>
        </w:r>
      </w:smartTag>
    </w:p>
    <w:p w14:paraId="5AA933FC" w14:textId="77777777" w:rsidR="00B50BCC" w:rsidRDefault="00B50BCC" w:rsidP="00B50BCC">
      <w:pPr>
        <w:widowControl/>
        <w:rPr>
          <w:rFonts w:ascii="Times New Roman" w:hAnsi="Times New Roman"/>
          <w:b/>
          <w:bCs/>
        </w:rPr>
      </w:pPr>
    </w:p>
    <w:p w14:paraId="283C3146" w14:textId="77777777" w:rsidR="00B50BCC" w:rsidRDefault="00B50BCC" w:rsidP="00B50BCC">
      <w:pPr>
        <w:widowControl/>
        <w:rPr>
          <w:rFonts w:ascii="Times New Roman" w:hAnsi="Times New Roman"/>
          <w:b/>
          <w:bCs/>
        </w:rPr>
      </w:pPr>
      <w:r>
        <w:rPr>
          <w:rFonts w:ascii="Times New Roman" w:hAnsi="Times New Roman"/>
          <w:b/>
          <w:bCs/>
        </w:rPr>
        <w:t>POSITION: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District Manager</w:t>
      </w:r>
    </w:p>
    <w:p w14:paraId="283B2565" w14:textId="77777777" w:rsidR="00B50BCC" w:rsidRDefault="00B50BCC" w:rsidP="00B50BCC">
      <w:pPr>
        <w:widowControl/>
        <w:rPr>
          <w:rFonts w:ascii="Times New Roman" w:hAnsi="Times New Roman"/>
          <w:b/>
          <w:bCs/>
        </w:rPr>
      </w:pPr>
      <w:r>
        <w:rPr>
          <w:rFonts w:ascii="Times New Roman" w:hAnsi="Times New Roman"/>
          <w:b/>
          <w:bCs/>
        </w:rPr>
        <w:t>DEPARTMENT:</w:t>
      </w:r>
      <w:r>
        <w:rPr>
          <w:rFonts w:ascii="Times New Roman" w:hAnsi="Times New Roman"/>
          <w:b/>
          <w:bCs/>
        </w:rPr>
        <w:tab/>
      </w:r>
      <w:r>
        <w:rPr>
          <w:rFonts w:ascii="Times New Roman" w:hAnsi="Times New Roman"/>
          <w:b/>
          <w:bCs/>
        </w:rPr>
        <w:tab/>
        <w:t>Soil and Water Conservation District</w:t>
      </w:r>
    </w:p>
    <w:p w14:paraId="00165ACD" w14:textId="77777777" w:rsidR="00B50BCC" w:rsidRDefault="00B50BCC" w:rsidP="00B50BCC">
      <w:pPr>
        <w:widowControl/>
        <w:rPr>
          <w:rFonts w:ascii="Times New Roman" w:hAnsi="Times New Roman"/>
          <w:b/>
          <w:bCs/>
        </w:rPr>
      </w:pPr>
      <w:r>
        <w:rPr>
          <w:rFonts w:ascii="Times New Roman" w:hAnsi="Times New Roman"/>
          <w:b/>
          <w:bCs/>
        </w:rPr>
        <w:t>WORK SCHEDULE:</w:t>
      </w:r>
      <w:r>
        <w:rPr>
          <w:rFonts w:ascii="Times New Roman" w:hAnsi="Times New Roman"/>
          <w:b/>
          <w:bCs/>
        </w:rPr>
        <w:tab/>
        <w:t>8:00 a.m. - 4:00 p.m., M-F</w:t>
      </w:r>
    </w:p>
    <w:p w14:paraId="74A62C68" w14:textId="77777777" w:rsidR="00B50BCC" w:rsidRDefault="00B50BCC" w:rsidP="00B50BCC">
      <w:pPr>
        <w:widowControl/>
        <w:rPr>
          <w:rFonts w:ascii="Times New Roman" w:hAnsi="Times New Roman"/>
          <w:b/>
          <w:bCs/>
        </w:rPr>
      </w:pPr>
      <w:r>
        <w:rPr>
          <w:rFonts w:ascii="Times New Roman" w:hAnsi="Times New Roman"/>
          <w:b/>
          <w:bCs/>
        </w:rPr>
        <w:t xml:space="preserve">JOB CATEGORY:   </w:t>
      </w:r>
      <w:r>
        <w:rPr>
          <w:rFonts w:ascii="Times New Roman" w:hAnsi="Times New Roman"/>
          <w:b/>
          <w:bCs/>
        </w:rPr>
        <w:tab/>
        <w:t>PAT (Professional, Administrative, Technological)</w:t>
      </w:r>
    </w:p>
    <w:p w14:paraId="26028BFE" w14:textId="77777777" w:rsidR="00B50BCC" w:rsidRDefault="00B50BCC" w:rsidP="00B50BCC">
      <w:pPr>
        <w:widowControl/>
        <w:rPr>
          <w:rFonts w:ascii="Times New Roman" w:hAnsi="Times New Roman"/>
          <w:b/>
          <w:bCs/>
        </w:rPr>
      </w:pPr>
    </w:p>
    <w:p w14:paraId="4AC15A47" w14:textId="77777777" w:rsidR="00B50BCC" w:rsidRDefault="00B50BCC" w:rsidP="00B50BCC">
      <w:pPr>
        <w:widowControl/>
        <w:rPr>
          <w:rFonts w:ascii="Times New Roman" w:hAnsi="Times New Roman"/>
          <w:b/>
          <w:bCs/>
        </w:rPr>
      </w:pPr>
      <w:r>
        <w:rPr>
          <w:rFonts w:ascii="Times New Roman" w:hAnsi="Times New Roman"/>
          <w:b/>
          <w:bCs/>
        </w:rPr>
        <w:t>DATE WRITTEN:  September 2021</w:t>
      </w:r>
      <w:r>
        <w:rPr>
          <w:rFonts w:ascii="Times New Roman" w:hAnsi="Times New Roman"/>
          <w:b/>
          <w:bCs/>
        </w:rPr>
        <w:tab/>
      </w:r>
      <w:r>
        <w:rPr>
          <w:rFonts w:ascii="Times New Roman" w:hAnsi="Times New Roman"/>
          <w:b/>
          <w:bCs/>
        </w:rPr>
        <w:tab/>
      </w:r>
      <w:r>
        <w:rPr>
          <w:rFonts w:ascii="Times New Roman" w:hAnsi="Times New Roman"/>
          <w:b/>
          <w:bCs/>
        </w:rPr>
        <w:tab/>
        <w:t>STATUS:  Full-time</w:t>
      </w:r>
    </w:p>
    <w:p w14:paraId="76B128CF" w14:textId="467997FE" w:rsidR="00B50BCC" w:rsidRDefault="00B50BCC" w:rsidP="00B50BCC">
      <w:pPr>
        <w:widowControl/>
        <w:rPr>
          <w:rFonts w:ascii="Times New Roman" w:hAnsi="Times New Roman"/>
        </w:rPr>
      </w:pPr>
      <w:r>
        <w:rPr>
          <w:rFonts w:ascii="Times New Roman" w:hAnsi="Times New Roman"/>
          <w:b/>
          <w:bCs/>
        </w:rPr>
        <w:t xml:space="preserve">DATE REVISED:  </w:t>
      </w:r>
      <w:r w:rsidR="00A46963">
        <w:rPr>
          <w:rFonts w:ascii="Times New Roman" w:hAnsi="Times New Roman"/>
          <w:b/>
          <w:bCs/>
        </w:rPr>
        <w:t xml:space="preserve"> August 2023</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FLSA STATUS:  Exempt</w:t>
      </w:r>
    </w:p>
    <w:p w14:paraId="0577974C" w14:textId="77777777" w:rsidR="00B50BCC" w:rsidRDefault="00B50BCC" w:rsidP="00B50BCC">
      <w:pPr>
        <w:widowControl/>
        <w:rPr>
          <w:rFonts w:ascii="Times New Roman" w:hAnsi="Times New Roman"/>
        </w:rPr>
      </w:pPr>
    </w:p>
    <w:p w14:paraId="57F3E918" w14:textId="77777777" w:rsidR="00B50BCC" w:rsidRPr="00861237" w:rsidRDefault="00B50BCC" w:rsidP="00A46963">
      <w:pPr>
        <w:widowControl/>
        <w:rPr>
          <w:rFonts w:ascii="Times New Roman" w:hAnsi="Times New Roman"/>
        </w:rPr>
      </w:pPr>
      <w:r w:rsidRPr="00861237">
        <w:rPr>
          <w:rFonts w:ascii="Times New Roman" w:hAnsi="Times New Roman"/>
          <w:b/>
          <w:bCs/>
          <w:sz w:val="20"/>
          <w:szCs w:val="20"/>
        </w:rPr>
        <w:t>To perform this position successfully, an individual must be able to perform each essential function of the position satisfactorily. The job requirements listed in this document are representative of the knowledge, skill, and/or ability required. Brown County provides reasonable accommodation to qualified employees and applicants with known disabilities who require accommodation to complete the application process or perform essential functions of the job, unless the accommodation would present an undue hardship.</w:t>
      </w:r>
    </w:p>
    <w:p w14:paraId="4342172F" w14:textId="77777777" w:rsidR="00B50BCC" w:rsidRPr="00861237" w:rsidRDefault="00B50BCC" w:rsidP="00A46963">
      <w:pPr>
        <w:widowControl/>
        <w:rPr>
          <w:rFonts w:ascii="Times New Roman" w:hAnsi="Times New Roman"/>
        </w:rPr>
      </w:pPr>
    </w:p>
    <w:p w14:paraId="59803B44" w14:textId="77777777" w:rsidR="00B50BCC" w:rsidRPr="00861237" w:rsidRDefault="00B50BCC" w:rsidP="00B50BCC">
      <w:pPr>
        <w:widowControl/>
        <w:rPr>
          <w:rFonts w:ascii="Times New Roman" w:hAnsi="Times New Roman"/>
        </w:rPr>
      </w:pPr>
      <w:r w:rsidRPr="00861237">
        <w:rPr>
          <w:rFonts w:ascii="Times New Roman" w:hAnsi="Times New Roman"/>
        </w:rPr>
        <w:t xml:space="preserve">Incumbent serves as District Manager for Brown County Soil and Water Conservation District (SWCD), responsible for providing managerial, administrative, supervisory, educational, and technical support to the Brown County SWCD Supervisors in order to carry out performance of the </w:t>
      </w:r>
      <w:proofErr w:type="gramStart"/>
      <w:r w:rsidRPr="00861237">
        <w:rPr>
          <w:rFonts w:ascii="Times New Roman" w:hAnsi="Times New Roman"/>
        </w:rPr>
        <w:t>District</w:t>
      </w:r>
      <w:proofErr w:type="gramEnd"/>
      <w:r w:rsidRPr="00861237">
        <w:rPr>
          <w:rFonts w:ascii="Times New Roman" w:hAnsi="Times New Roman"/>
        </w:rPr>
        <w:t xml:space="preserve"> as defined in Indiana District Law IC 14-32. </w:t>
      </w:r>
    </w:p>
    <w:p w14:paraId="276E8DB3" w14:textId="77777777" w:rsidR="00B50BCC" w:rsidRPr="00A46963" w:rsidRDefault="00B50BCC" w:rsidP="00B50BCC">
      <w:pPr>
        <w:widowControl/>
        <w:rPr>
          <w:rFonts w:ascii="Times New Roman" w:hAnsi="Times New Roman"/>
          <w:highlight w:val="yellow"/>
        </w:rPr>
      </w:pPr>
    </w:p>
    <w:p w14:paraId="573ED861" w14:textId="77777777" w:rsidR="00B50BCC" w:rsidRPr="00861237" w:rsidRDefault="00B50BCC" w:rsidP="00B50BCC">
      <w:pPr>
        <w:widowControl/>
        <w:rPr>
          <w:rFonts w:ascii="Times New Roman" w:hAnsi="Times New Roman"/>
          <w:b/>
          <w:bCs/>
        </w:rPr>
      </w:pPr>
      <w:r w:rsidRPr="00861237">
        <w:rPr>
          <w:rFonts w:ascii="Times New Roman" w:hAnsi="Times New Roman"/>
          <w:b/>
          <w:bCs/>
          <w:u w:val="single"/>
        </w:rPr>
        <w:t>DUTIES</w:t>
      </w:r>
      <w:r w:rsidRPr="00861237">
        <w:rPr>
          <w:rFonts w:ascii="Times New Roman" w:hAnsi="Times New Roman"/>
          <w:b/>
          <w:bCs/>
        </w:rPr>
        <w:t>:</w:t>
      </w:r>
    </w:p>
    <w:p w14:paraId="7BD4D3D3" w14:textId="77777777" w:rsidR="00861237" w:rsidRDefault="00861237" w:rsidP="00B50BCC">
      <w:pPr>
        <w:widowControl/>
        <w:rPr>
          <w:rFonts w:ascii="Times New Roman" w:hAnsi="Times New Roman"/>
          <w:b/>
          <w:bCs/>
          <w:highlight w:val="yellow"/>
        </w:rPr>
      </w:pPr>
    </w:p>
    <w:p w14:paraId="1173114E" w14:textId="357A6711" w:rsidR="00861237" w:rsidRPr="00861237" w:rsidRDefault="00861237" w:rsidP="00B50BCC">
      <w:pPr>
        <w:widowControl/>
        <w:rPr>
          <w:rFonts w:ascii="Times New Roman" w:hAnsi="Times New Roman"/>
        </w:rPr>
      </w:pPr>
      <w:r w:rsidRPr="00861237">
        <w:rPr>
          <w:rFonts w:ascii="Times New Roman" w:hAnsi="Times New Roman"/>
        </w:rPr>
        <w:t>Researches up to date information</w:t>
      </w:r>
      <w:r w:rsidR="00184937">
        <w:rPr>
          <w:rFonts w:ascii="Times New Roman" w:hAnsi="Times New Roman"/>
        </w:rPr>
        <w:t>,</w:t>
      </w:r>
      <w:r w:rsidRPr="00861237">
        <w:rPr>
          <w:rFonts w:ascii="Times New Roman" w:hAnsi="Times New Roman"/>
        </w:rPr>
        <w:t xml:space="preserve"> </w:t>
      </w:r>
      <w:r>
        <w:rPr>
          <w:rFonts w:ascii="Times New Roman" w:hAnsi="Times New Roman"/>
        </w:rPr>
        <w:t xml:space="preserve">local, state, and federal conservation laws, statutes, and guidelines that are applicable to the </w:t>
      </w:r>
      <w:proofErr w:type="gramStart"/>
      <w:r>
        <w:rPr>
          <w:rFonts w:ascii="Times New Roman" w:hAnsi="Times New Roman"/>
        </w:rPr>
        <w:t>District</w:t>
      </w:r>
      <w:proofErr w:type="gramEnd"/>
      <w:r>
        <w:rPr>
          <w:rFonts w:ascii="Times New Roman" w:hAnsi="Times New Roman"/>
        </w:rPr>
        <w:t>, including best management practices</w:t>
      </w:r>
      <w:r w:rsidR="00184937">
        <w:rPr>
          <w:rFonts w:ascii="Times New Roman" w:hAnsi="Times New Roman"/>
        </w:rPr>
        <w:t xml:space="preserve"> presenting information</w:t>
      </w:r>
      <w:r>
        <w:rPr>
          <w:rFonts w:ascii="Times New Roman" w:hAnsi="Times New Roman"/>
        </w:rPr>
        <w:t xml:space="preserve"> to Supervising Board to assist in guiding programs and/or activities. </w:t>
      </w:r>
    </w:p>
    <w:p w14:paraId="68C1A02C" w14:textId="77777777" w:rsidR="00861237" w:rsidRDefault="00861237" w:rsidP="00B50BCC">
      <w:pPr>
        <w:widowControl/>
        <w:rPr>
          <w:rFonts w:ascii="Times New Roman" w:hAnsi="Times New Roman"/>
          <w:b/>
          <w:bCs/>
          <w:highlight w:val="yellow"/>
        </w:rPr>
      </w:pPr>
    </w:p>
    <w:p w14:paraId="67F53424" w14:textId="33D0C82D" w:rsidR="00861237" w:rsidRDefault="00861237" w:rsidP="00B50BCC">
      <w:pPr>
        <w:widowControl/>
        <w:rPr>
          <w:rFonts w:ascii="Times New Roman" w:hAnsi="Times New Roman"/>
        </w:rPr>
      </w:pPr>
      <w:r w:rsidRPr="00861237">
        <w:rPr>
          <w:rFonts w:ascii="Times New Roman" w:hAnsi="Times New Roman"/>
        </w:rPr>
        <w:t>Advi</w:t>
      </w:r>
      <w:r w:rsidR="00184937">
        <w:rPr>
          <w:rFonts w:ascii="Times New Roman" w:hAnsi="Times New Roman"/>
        </w:rPr>
        <w:t>s</w:t>
      </w:r>
      <w:r w:rsidRPr="00861237">
        <w:rPr>
          <w:rFonts w:ascii="Times New Roman" w:hAnsi="Times New Roman"/>
        </w:rPr>
        <w:t>es land users about office, local, and partner programs</w:t>
      </w:r>
      <w:r>
        <w:rPr>
          <w:rFonts w:ascii="Times New Roman" w:hAnsi="Times New Roman"/>
        </w:rPr>
        <w:t xml:space="preserve"> that provide technical and financial assistance in applying conservation practices on their land, including explaining planning and application process of best conservation management practices on how to improve soil and water quality.</w:t>
      </w:r>
    </w:p>
    <w:p w14:paraId="65796E35" w14:textId="77777777" w:rsidR="00861237" w:rsidRDefault="00861237" w:rsidP="00B50BCC">
      <w:pPr>
        <w:widowControl/>
        <w:rPr>
          <w:rFonts w:ascii="Times New Roman" w:hAnsi="Times New Roman"/>
        </w:rPr>
      </w:pPr>
    </w:p>
    <w:p w14:paraId="719D2A37" w14:textId="5B2689E4" w:rsidR="00861237" w:rsidRDefault="00861237" w:rsidP="00B50BCC">
      <w:pPr>
        <w:widowControl/>
        <w:rPr>
          <w:rFonts w:ascii="Times New Roman" w:hAnsi="Times New Roman"/>
        </w:rPr>
      </w:pPr>
      <w:r>
        <w:rPr>
          <w:rFonts w:ascii="Times New Roman" w:hAnsi="Times New Roman"/>
        </w:rPr>
        <w:t xml:space="preserve">Provides technical tours, workshops, and educational programs for land users interested in improving soil, water, and related natural resources. </w:t>
      </w:r>
    </w:p>
    <w:p w14:paraId="338C7C06" w14:textId="77777777" w:rsidR="00861237" w:rsidRDefault="00861237" w:rsidP="00B50BCC">
      <w:pPr>
        <w:widowControl/>
        <w:rPr>
          <w:rFonts w:ascii="Times New Roman" w:hAnsi="Times New Roman"/>
        </w:rPr>
      </w:pPr>
    </w:p>
    <w:p w14:paraId="2CFB7DC9" w14:textId="6C302004" w:rsidR="00861237" w:rsidRPr="00861237" w:rsidRDefault="0063174F" w:rsidP="00B50BCC">
      <w:pPr>
        <w:widowControl/>
        <w:rPr>
          <w:rFonts w:ascii="Times New Roman" w:hAnsi="Times New Roman"/>
        </w:rPr>
      </w:pPr>
      <w:r>
        <w:rPr>
          <w:rFonts w:ascii="Times New Roman" w:hAnsi="Times New Roman"/>
        </w:rPr>
        <w:t xml:space="preserve">Seeks cooperation and collaboration with United State Department of Agriculture (USDA), </w:t>
      </w:r>
      <w:r w:rsidR="008B4994">
        <w:rPr>
          <w:rFonts w:ascii="Times New Roman" w:hAnsi="Times New Roman"/>
        </w:rPr>
        <w:t xml:space="preserve">Natural Resources Conservation Service (NRCS), </w:t>
      </w:r>
      <w:r>
        <w:rPr>
          <w:rFonts w:ascii="Times New Roman" w:hAnsi="Times New Roman"/>
        </w:rPr>
        <w:t xml:space="preserve">Department of Natural Resources (DNR), Indiana Department of Environmental Management (IDEM), Indiana State Department of Agriculture (ISDA), State of Indiana Cooperative Invasive Management (SICIM), Farm Service Agency (FSA), The Nature Conservancy (TNC), Purdue Extension, and other conservation partners in planning and implementing technical field days, workshops, and educational programs. </w:t>
      </w:r>
    </w:p>
    <w:p w14:paraId="1B022B1F" w14:textId="77777777" w:rsidR="00861237" w:rsidRDefault="00861237" w:rsidP="00B50BCC">
      <w:pPr>
        <w:widowControl/>
        <w:rPr>
          <w:rFonts w:ascii="Times New Roman" w:hAnsi="Times New Roman"/>
          <w:b/>
          <w:bCs/>
          <w:highlight w:val="yellow"/>
        </w:rPr>
      </w:pPr>
    </w:p>
    <w:p w14:paraId="67A277B3" w14:textId="7EC0E202" w:rsidR="00861237" w:rsidRDefault="008B4994" w:rsidP="00B50BCC">
      <w:pPr>
        <w:widowControl/>
        <w:rPr>
          <w:rFonts w:ascii="Times New Roman" w:hAnsi="Times New Roman"/>
        </w:rPr>
      </w:pPr>
      <w:r w:rsidRPr="008B4994">
        <w:rPr>
          <w:rFonts w:ascii="Times New Roman" w:hAnsi="Times New Roman"/>
        </w:rPr>
        <w:t>Assists</w:t>
      </w:r>
      <w:r>
        <w:rPr>
          <w:rFonts w:ascii="Times New Roman" w:hAnsi="Times New Roman"/>
        </w:rPr>
        <w:t xml:space="preserve"> NRCS personnel in surveying, designing, and planning conservation practices on Brown County properties. </w:t>
      </w:r>
    </w:p>
    <w:p w14:paraId="35E47039" w14:textId="03D80E62" w:rsidR="008B4994" w:rsidRPr="008B4994" w:rsidRDefault="008B4994" w:rsidP="00B50BCC">
      <w:pPr>
        <w:widowControl/>
        <w:rPr>
          <w:rFonts w:ascii="Times New Roman" w:hAnsi="Times New Roman"/>
        </w:rPr>
      </w:pPr>
      <w:r>
        <w:rPr>
          <w:rFonts w:ascii="Times New Roman" w:hAnsi="Times New Roman"/>
        </w:rPr>
        <w:lastRenderedPageBreak/>
        <w:t xml:space="preserve">Assists IDEM in implementing the states Urban Erosion Control Program in Brown County. </w:t>
      </w:r>
    </w:p>
    <w:p w14:paraId="79473640" w14:textId="15FEB680" w:rsidR="00861237" w:rsidRPr="00AA5AFB" w:rsidRDefault="00AA5AFB" w:rsidP="00AA5AFB">
      <w:pPr>
        <w:widowControl/>
        <w:tabs>
          <w:tab w:val="left" w:pos="2055"/>
        </w:tabs>
        <w:rPr>
          <w:rFonts w:ascii="Times New Roman" w:hAnsi="Times New Roman"/>
        </w:rPr>
      </w:pPr>
      <w:r w:rsidRPr="00AA5AFB">
        <w:rPr>
          <w:rFonts w:ascii="Times New Roman" w:hAnsi="Times New Roman"/>
        </w:rPr>
        <w:tab/>
      </w:r>
    </w:p>
    <w:p w14:paraId="4DCCBCE1" w14:textId="664DBD60" w:rsidR="00AA5AFB" w:rsidRDefault="00AA5AFB" w:rsidP="00AA5AFB">
      <w:pPr>
        <w:widowControl/>
        <w:tabs>
          <w:tab w:val="left" w:pos="2055"/>
        </w:tabs>
        <w:rPr>
          <w:rFonts w:ascii="Times New Roman" w:hAnsi="Times New Roman"/>
        </w:rPr>
      </w:pPr>
      <w:r>
        <w:rPr>
          <w:rFonts w:ascii="Times New Roman" w:hAnsi="Times New Roman"/>
        </w:rPr>
        <w:t xml:space="preserve">Gathers vital information from geographic information systems (GIS) databases and/or applications to formulate best conservation management and land use recommendations. </w:t>
      </w:r>
    </w:p>
    <w:p w14:paraId="6E67EAE9" w14:textId="77777777" w:rsidR="00AA5AFB" w:rsidRDefault="00AA5AFB" w:rsidP="00AA5AFB">
      <w:pPr>
        <w:widowControl/>
        <w:tabs>
          <w:tab w:val="left" w:pos="2055"/>
        </w:tabs>
        <w:rPr>
          <w:rFonts w:ascii="Times New Roman" w:hAnsi="Times New Roman"/>
        </w:rPr>
      </w:pPr>
    </w:p>
    <w:p w14:paraId="111B0717" w14:textId="0B34D186" w:rsidR="00AA5AFB" w:rsidRDefault="00AA5AFB" w:rsidP="00AA5AFB">
      <w:pPr>
        <w:widowControl/>
        <w:tabs>
          <w:tab w:val="left" w:pos="2055"/>
        </w:tabs>
        <w:rPr>
          <w:rFonts w:ascii="Times New Roman" w:hAnsi="Times New Roman"/>
        </w:rPr>
      </w:pPr>
      <w:r>
        <w:rPr>
          <w:rFonts w:ascii="Times New Roman" w:hAnsi="Times New Roman"/>
        </w:rPr>
        <w:t>Develops and conducts and/or participates in local, state and federal surveys, studies or investigations of various land uses to inform collective corrective action plans.</w:t>
      </w:r>
    </w:p>
    <w:p w14:paraId="0F171E32" w14:textId="77777777" w:rsidR="00AA5AFB" w:rsidRDefault="00AA5AFB" w:rsidP="00AA5AFB">
      <w:pPr>
        <w:widowControl/>
        <w:tabs>
          <w:tab w:val="left" w:pos="2055"/>
        </w:tabs>
        <w:rPr>
          <w:rFonts w:ascii="Times New Roman" w:hAnsi="Times New Roman"/>
        </w:rPr>
      </w:pPr>
    </w:p>
    <w:p w14:paraId="3E301330" w14:textId="7FD30BB1" w:rsidR="00AA5AFB" w:rsidRDefault="00AA5AFB" w:rsidP="00AA5AFB">
      <w:pPr>
        <w:widowControl/>
        <w:tabs>
          <w:tab w:val="left" w:pos="2055"/>
        </w:tabs>
        <w:rPr>
          <w:rFonts w:ascii="Times New Roman" w:hAnsi="Times New Roman"/>
        </w:rPr>
      </w:pPr>
      <w:r>
        <w:rPr>
          <w:rFonts w:ascii="Times New Roman" w:hAnsi="Times New Roman"/>
        </w:rPr>
        <w:t>Provides soil and water information for agricultural, residential and/or commercial development to Brown County Planning and Building Department.</w:t>
      </w:r>
    </w:p>
    <w:p w14:paraId="194F0CC1" w14:textId="77777777" w:rsidR="00AA5AFB" w:rsidRDefault="00AA5AFB" w:rsidP="00AA5AFB">
      <w:pPr>
        <w:widowControl/>
        <w:tabs>
          <w:tab w:val="left" w:pos="2055"/>
        </w:tabs>
        <w:rPr>
          <w:rFonts w:ascii="Times New Roman" w:hAnsi="Times New Roman"/>
        </w:rPr>
      </w:pPr>
    </w:p>
    <w:p w14:paraId="59AB34C8" w14:textId="253F7AFC" w:rsidR="00AA5AFB" w:rsidRDefault="00AA5AFB" w:rsidP="00AA5AFB">
      <w:pPr>
        <w:widowControl/>
        <w:tabs>
          <w:tab w:val="left" w:pos="2055"/>
        </w:tabs>
        <w:rPr>
          <w:rFonts w:ascii="Times New Roman" w:hAnsi="Times New Roman"/>
        </w:rPr>
      </w:pPr>
      <w:r>
        <w:rPr>
          <w:rFonts w:ascii="Times New Roman" w:hAnsi="Times New Roman"/>
        </w:rPr>
        <w:t xml:space="preserve">Inspects and/or provides recommendations for landowner’s contracted conservation work, </w:t>
      </w:r>
      <w:r w:rsidR="00E9766A">
        <w:rPr>
          <w:rFonts w:ascii="Times New Roman" w:hAnsi="Times New Roman"/>
        </w:rPr>
        <w:t>ensuring</w:t>
      </w:r>
      <w:r>
        <w:rPr>
          <w:rFonts w:ascii="Times New Roman" w:hAnsi="Times New Roman"/>
        </w:rPr>
        <w:t xml:space="preserve"> relevant standards are met for awarded grants.</w:t>
      </w:r>
    </w:p>
    <w:p w14:paraId="1CEDAF4F" w14:textId="77777777" w:rsidR="00AA5AFB" w:rsidRDefault="00AA5AFB" w:rsidP="00AA5AFB">
      <w:pPr>
        <w:widowControl/>
        <w:tabs>
          <w:tab w:val="left" w:pos="2055"/>
        </w:tabs>
        <w:rPr>
          <w:rFonts w:ascii="Times New Roman" w:hAnsi="Times New Roman"/>
        </w:rPr>
      </w:pPr>
    </w:p>
    <w:p w14:paraId="2ECFAFF1" w14:textId="660050D7" w:rsidR="00E9766A" w:rsidRDefault="00AA5AFB" w:rsidP="00E9766A">
      <w:pPr>
        <w:widowControl/>
        <w:tabs>
          <w:tab w:val="left" w:pos="2055"/>
        </w:tabs>
        <w:rPr>
          <w:rFonts w:ascii="Times New Roman" w:hAnsi="Times New Roman"/>
        </w:rPr>
      </w:pPr>
      <w:r>
        <w:rPr>
          <w:rFonts w:ascii="Times New Roman" w:hAnsi="Times New Roman"/>
        </w:rPr>
        <w:t xml:space="preserve">Develops and presents programs to key county groups, such as civic clubs, farm organizations, environmental groups, and developers, about District’s mission, programs and accomplishments.  </w:t>
      </w:r>
      <w:r w:rsidR="00CF391E">
        <w:rPr>
          <w:rFonts w:ascii="Times New Roman" w:hAnsi="Times New Roman"/>
        </w:rPr>
        <w:t xml:space="preserve">Provides soil, water, and related natural resources information, educational resources, programs, and training to local school teachers. </w:t>
      </w:r>
    </w:p>
    <w:p w14:paraId="635D97D5" w14:textId="77777777" w:rsidR="00E9766A" w:rsidRDefault="00E9766A" w:rsidP="00E9766A">
      <w:pPr>
        <w:widowControl/>
        <w:tabs>
          <w:tab w:val="left" w:pos="2055"/>
        </w:tabs>
        <w:rPr>
          <w:rFonts w:ascii="Times New Roman" w:hAnsi="Times New Roman"/>
        </w:rPr>
      </w:pPr>
    </w:p>
    <w:p w14:paraId="648E732C" w14:textId="709D734F" w:rsidR="00DF4878" w:rsidRPr="00DF4878" w:rsidRDefault="00DF4878" w:rsidP="00E9766A">
      <w:pPr>
        <w:widowControl/>
        <w:tabs>
          <w:tab w:val="left" w:pos="2055"/>
        </w:tabs>
        <w:rPr>
          <w:rFonts w:ascii="Times New Roman" w:hAnsi="Times New Roman"/>
        </w:rPr>
      </w:pPr>
      <w:r w:rsidRPr="00DF4878">
        <w:rPr>
          <w:rFonts w:ascii="Times New Roman" w:hAnsi="Times New Roman"/>
        </w:rPr>
        <w:t xml:space="preserve">Responds to telephone calls and walk-in requests for assistance and/or directs the requests to the appropriate SWCD, NRCS, or ISDA personnel for assistance. Assists partnership staff in servicing technical assistance requests.  </w:t>
      </w:r>
    </w:p>
    <w:p w14:paraId="47E548C8" w14:textId="77777777" w:rsidR="00DF4878" w:rsidRPr="00DF4878" w:rsidRDefault="00DF4878" w:rsidP="00DF4878">
      <w:pPr>
        <w:widowControl/>
        <w:rPr>
          <w:rFonts w:ascii="Times New Roman" w:hAnsi="Times New Roman"/>
        </w:rPr>
      </w:pPr>
    </w:p>
    <w:p w14:paraId="0143E5C1" w14:textId="24D1D456" w:rsidR="00DF4878" w:rsidRPr="00DF4878" w:rsidRDefault="00DF4878" w:rsidP="00DF4878">
      <w:pPr>
        <w:widowControl/>
        <w:rPr>
          <w:rFonts w:ascii="Times New Roman" w:hAnsi="Times New Roman"/>
        </w:rPr>
      </w:pPr>
      <w:r w:rsidRPr="00DF4878">
        <w:rPr>
          <w:rFonts w:ascii="Times New Roman" w:hAnsi="Times New Roman"/>
        </w:rPr>
        <w:t>Participates in Board approved Contribution Agreement</w:t>
      </w:r>
      <w:r>
        <w:rPr>
          <w:rFonts w:ascii="Times New Roman" w:hAnsi="Times New Roman"/>
        </w:rPr>
        <w:t>s</w:t>
      </w:r>
      <w:r w:rsidRPr="00DF4878">
        <w:rPr>
          <w:rFonts w:ascii="Times New Roman" w:hAnsi="Times New Roman"/>
        </w:rPr>
        <w:t xml:space="preserve">. </w:t>
      </w:r>
    </w:p>
    <w:p w14:paraId="660EA443" w14:textId="5738840B" w:rsidR="00CF391E" w:rsidRDefault="00CF391E" w:rsidP="00AA5AFB">
      <w:pPr>
        <w:widowControl/>
        <w:tabs>
          <w:tab w:val="left" w:pos="2055"/>
        </w:tabs>
        <w:rPr>
          <w:rFonts w:ascii="Times New Roman" w:hAnsi="Times New Roman"/>
        </w:rPr>
      </w:pPr>
    </w:p>
    <w:p w14:paraId="0D0C33E5" w14:textId="77777777" w:rsidR="00E9766A" w:rsidRDefault="00DF4878" w:rsidP="00E9766A">
      <w:pPr>
        <w:widowControl/>
        <w:rPr>
          <w:rFonts w:ascii="Times New Roman" w:hAnsi="Times New Roman"/>
        </w:rPr>
      </w:pPr>
      <w:r w:rsidRPr="0077565B">
        <w:rPr>
          <w:rFonts w:ascii="Times New Roman" w:hAnsi="Times New Roman"/>
        </w:rPr>
        <w:t xml:space="preserve">Attends SWCD meetings, prepares agendas, and types minutes of meetings. </w:t>
      </w:r>
      <w:r w:rsidR="00E9766A">
        <w:rPr>
          <w:rFonts w:ascii="Times New Roman" w:hAnsi="Times New Roman"/>
        </w:rPr>
        <w:t xml:space="preserve"> </w:t>
      </w:r>
      <w:r w:rsidR="00E9766A" w:rsidRPr="0077565B">
        <w:rPr>
          <w:rFonts w:ascii="Times New Roman" w:hAnsi="Times New Roman"/>
        </w:rPr>
        <w:t xml:space="preserve">Attends partnership meetings, including but not limited to, BCNWP, Watershed Planning, Nashville Tree Board, KBCB, and SCPG. </w:t>
      </w:r>
    </w:p>
    <w:p w14:paraId="42FA8878" w14:textId="77777777" w:rsidR="00DF4878" w:rsidRPr="00AA5AFB" w:rsidRDefault="00DF4878" w:rsidP="00AA5AFB">
      <w:pPr>
        <w:widowControl/>
        <w:tabs>
          <w:tab w:val="left" w:pos="2055"/>
        </w:tabs>
        <w:rPr>
          <w:rFonts w:ascii="Times New Roman" w:hAnsi="Times New Roman"/>
        </w:rPr>
      </w:pPr>
    </w:p>
    <w:p w14:paraId="12A30FE1" w14:textId="3407F3CD" w:rsidR="00AA5AFB" w:rsidRPr="0077565B" w:rsidRDefault="0077565B" w:rsidP="00E9766A">
      <w:pPr>
        <w:widowControl/>
        <w:rPr>
          <w:rFonts w:ascii="Times New Roman" w:hAnsi="Times New Roman"/>
        </w:rPr>
      </w:pPr>
      <w:r w:rsidRPr="0077565B">
        <w:rPr>
          <w:rFonts w:ascii="Times New Roman" w:hAnsi="Times New Roman"/>
        </w:rPr>
        <w:t>Serves as District Treasurer, including maintaining records of financial accounts and providing monthly annual reports, collecting outstanding debits, making bank deposits, and writing checks.</w:t>
      </w:r>
      <w:r w:rsidR="00E9766A">
        <w:rPr>
          <w:rFonts w:ascii="Times New Roman" w:hAnsi="Times New Roman"/>
        </w:rPr>
        <w:t xml:space="preserve">  </w:t>
      </w:r>
      <w:r w:rsidRPr="0077565B">
        <w:rPr>
          <w:rFonts w:ascii="Times New Roman" w:hAnsi="Times New Roman"/>
        </w:rPr>
        <w:t xml:space="preserve">Prepares </w:t>
      </w:r>
      <w:r w:rsidR="00E9766A">
        <w:rPr>
          <w:rFonts w:ascii="Times New Roman" w:hAnsi="Times New Roman"/>
        </w:rPr>
        <w:t xml:space="preserve">department </w:t>
      </w:r>
      <w:r w:rsidRPr="0077565B">
        <w:rPr>
          <w:rFonts w:ascii="Times New Roman" w:hAnsi="Times New Roman"/>
        </w:rPr>
        <w:t>annual budget</w:t>
      </w:r>
      <w:r w:rsidR="00E9766A">
        <w:rPr>
          <w:rFonts w:ascii="Times New Roman" w:hAnsi="Times New Roman"/>
        </w:rPr>
        <w:t xml:space="preserve"> and p</w:t>
      </w:r>
      <w:r w:rsidR="00E9766A" w:rsidRPr="0077565B">
        <w:rPr>
          <w:rFonts w:ascii="Times New Roman" w:hAnsi="Times New Roman"/>
        </w:rPr>
        <w:t>repares grant applications and other funding proposals</w:t>
      </w:r>
      <w:r w:rsidRPr="0077565B">
        <w:rPr>
          <w:rFonts w:ascii="Times New Roman" w:hAnsi="Times New Roman"/>
        </w:rPr>
        <w:t>.</w:t>
      </w:r>
    </w:p>
    <w:p w14:paraId="1BE56D02" w14:textId="77777777" w:rsidR="0077565B" w:rsidRDefault="0077565B" w:rsidP="00AA5AFB">
      <w:pPr>
        <w:widowControl/>
        <w:tabs>
          <w:tab w:val="left" w:pos="2055"/>
        </w:tabs>
        <w:rPr>
          <w:rFonts w:ascii="Times New Roman" w:hAnsi="Times New Roman"/>
          <w:highlight w:val="yellow"/>
        </w:rPr>
      </w:pPr>
    </w:p>
    <w:p w14:paraId="78AE39F5" w14:textId="7AE2A507" w:rsidR="0077565B" w:rsidRPr="0077565B" w:rsidRDefault="0077565B" w:rsidP="00AA5AFB">
      <w:pPr>
        <w:widowControl/>
        <w:tabs>
          <w:tab w:val="left" w:pos="2055"/>
        </w:tabs>
        <w:rPr>
          <w:rFonts w:ascii="Times New Roman" w:hAnsi="Times New Roman"/>
        </w:rPr>
      </w:pPr>
      <w:r w:rsidRPr="0077565B">
        <w:rPr>
          <w:rFonts w:ascii="Times New Roman" w:hAnsi="Times New Roman"/>
        </w:rPr>
        <w:t xml:space="preserve">Serves as day-to-day manager and administrator for all district conservation program grants received including technical site visits to landowners, working with partner agencies, </w:t>
      </w:r>
      <w:r w:rsidR="00762618" w:rsidRPr="0077565B">
        <w:rPr>
          <w:rFonts w:ascii="Times New Roman" w:hAnsi="Times New Roman"/>
        </w:rPr>
        <w:t>creating,</w:t>
      </w:r>
      <w:r w:rsidRPr="0077565B">
        <w:rPr>
          <w:rFonts w:ascii="Times New Roman" w:hAnsi="Times New Roman"/>
        </w:rPr>
        <w:t xml:space="preserve"> and sharing grant reports for funding institutions, state, and/or federal agencies. </w:t>
      </w:r>
    </w:p>
    <w:p w14:paraId="7089FA0A" w14:textId="77777777" w:rsidR="00DF4878" w:rsidRDefault="00DF4878" w:rsidP="00AA5AFB">
      <w:pPr>
        <w:widowControl/>
        <w:tabs>
          <w:tab w:val="left" w:pos="2055"/>
        </w:tabs>
        <w:rPr>
          <w:rFonts w:ascii="Times New Roman" w:hAnsi="Times New Roman"/>
          <w:highlight w:val="yellow"/>
        </w:rPr>
      </w:pPr>
    </w:p>
    <w:p w14:paraId="1E0C867E" w14:textId="77777777" w:rsidR="00E9766A" w:rsidRPr="00F36A2D" w:rsidRDefault="0077565B" w:rsidP="00E9766A">
      <w:pPr>
        <w:widowControl/>
        <w:rPr>
          <w:rFonts w:ascii="Times New Roman" w:hAnsi="Times New Roman"/>
        </w:rPr>
      </w:pPr>
      <w:r w:rsidRPr="0077565B">
        <w:rPr>
          <w:rFonts w:ascii="Times New Roman" w:hAnsi="Times New Roman"/>
        </w:rPr>
        <w:t xml:space="preserve">Utilizes news releases, radio, and TV interviews to promote District’s mission and programs and opportunities. </w:t>
      </w:r>
      <w:r w:rsidR="00E9766A">
        <w:rPr>
          <w:rFonts w:ascii="Times New Roman" w:hAnsi="Times New Roman"/>
        </w:rPr>
        <w:t xml:space="preserve"> </w:t>
      </w:r>
      <w:r w:rsidRPr="0077565B">
        <w:rPr>
          <w:rFonts w:ascii="Times New Roman" w:hAnsi="Times New Roman"/>
        </w:rPr>
        <w:t xml:space="preserve">Prepares or oversees the preparation of the </w:t>
      </w:r>
      <w:proofErr w:type="gramStart"/>
      <w:r w:rsidRPr="0077565B">
        <w:rPr>
          <w:rFonts w:ascii="Times New Roman" w:hAnsi="Times New Roman"/>
        </w:rPr>
        <w:t>District</w:t>
      </w:r>
      <w:proofErr w:type="gramEnd"/>
      <w:r w:rsidRPr="0077565B">
        <w:rPr>
          <w:rFonts w:ascii="Times New Roman" w:hAnsi="Times New Roman"/>
        </w:rPr>
        <w:t xml:space="preserve"> newsletter and an annual report. </w:t>
      </w:r>
      <w:r w:rsidR="00E9766A">
        <w:rPr>
          <w:rFonts w:ascii="Times New Roman" w:hAnsi="Times New Roman"/>
        </w:rPr>
        <w:t xml:space="preserve"> </w:t>
      </w:r>
      <w:r w:rsidR="00E9766A" w:rsidRPr="00F36A2D">
        <w:rPr>
          <w:rFonts w:ascii="Times New Roman" w:hAnsi="Times New Roman"/>
        </w:rPr>
        <w:t>Maintains inventory of office supplies and publications.</w:t>
      </w:r>
    </w:p>
    <w:p w14:paraId="101C9AFB" w14:textId="77777777" w:rsidR="0077565B" w:rsidRDefault="0077565B" w:rsidP="0077565B">
      <w:pPr>
        <w:widowControl/>
        <w:rPr>
          <w:rFonts w:ascii="Times New Roman" w:hAnsi="Times New Roman"/>
          <w:highlight w:val="yellow"/>
        </w:rPr>
      </w:pPr>
    </w:p>
    <w:p w14:paraId="12FD1A9A" w14:textId="2CF39422" w:rsidR="0077565B" w:rsidRPr="0077565B" w:rsidRDefault="0077565B" w:rsidP="0077565B">
      <w:pPr>
        <w:widowControl/>
        <w:rPr>
          <w:rFonts w:ascii="Times New Roman" w:hAnsi="Times New Roman"/>
        </w:rPr>
      </w:pPr>
      <w:r w:rsidRPr="0077565B">
        <w:rPr>
          <w:rFonts w:ascii="Times New Roman" w:hAnsi="Times New Roman"/>
        </w:rPr>
        <w:t>Works with District’s IT building</w:t>
      </w:r>
      <w:r>
        <w:rPr>
          <w:rFonts w:ascii="Times New Roman" w:hAnsi="Times New Roman"/>
        </w:rPr>
        <w:t>,</w:t>
      </w:r>
      <w:r w:rsidRPr="0077565B">
        <w:rPr>
          <w:rFonts w:ascii="Times New Roman" w:hAnsi="Times New Roman"/>
        </w:rPr>
        <w:t xml:space="preserve"> maintaining,</w:t>
      </w:r>
      <w:r>
        <w:rPr>
          <w:rFonts w:ascii="Times New Roman" w:hAnsi="Times New Roman"/>
        </w:rPr>
        <w:t xml:space="preserve"> and troubleshooting District electronics, website including designing all digital and physical marketing materials for communications and social media. </w:t>
      </w:r>
      <w:r w:rsidRPr="0077565B">
        <w:rPr>
          <w:rFonts w:ascii="Times New Roman" w:hAnsi="Times New Roman"/>
        </w:rPr>
        <w:t xml:space="preserve"> </w:t>
      </w:r>
    </w:p>
    <w:p w14:paraId="700507C0" w14:textId="77777777" w:rsidR="0077565B" w:rsidRDefault="0077565B" w:rsidP="0077565B">
      <w:pPr>
        <w:widowControl/>
        <w:rPr>
          <w:rFonts w:ascii="Times New Roman" w:hAnsi="Times New Roman"/>
          <w:highlight w:val="yellow"/>
        </w:rPr>
      </w:pPr>
    </w:p>
    <w:p w14:paraId="3973DA48" w14:textId="15D520F5" w:rsidR="00F63861" w:rsidRPr="00F63861" w:rsidRDefault="00F63861" w:rsidP="00F63861">
      <w:pPr>
        <w:widowControl/>
        <w:rPr>
          <w:rFonts w:ascii="Times New Roman" w:hAnsi="Times New Roman"/>
        </w:rPr>
      </w:pPr>
      <w:r w:rsidRPr="00F63861">
        <w:rPr>
          <w:rFonts w:ascii="Times New Roman" w:hAnsi="Times New Roman"/>
        </w:rPr>
        <w:lastRenderedPageBreak/>
        <w:t xml:space="preserve">Assists District Supervisors in planning and conducting District’s annual meeting and developing business plan, annual plan of action and publishing report on the </w:t>
      </w:r>
      <w:proofErr w:type="gramStart"/>
      <w:r w:rsidRPr="00F63861">
        <w:rPr>
          <w:rFonts w:ascii="Times New Roman" w:hAnsi="Times New Roman"/>
        </w:rPr>
        <w:t>District’s</w:t>
      </w:r>
      <w:proofErr w:type="gramEnd"/>
      <w:r w:rsidRPr="00F63861">
        <w:rPr>
          <w:rFonts w:ascii="Times New Roman" w:hAnsi="Times New Roman"/>
        </w:rPr>
        <w:t xml:space="preserve"> mission, priority resource concerns, goals, planned actions, and accomplishments. </w:t>
      </w:r>
    </w:p>
    <w:p w14:paraId="0EA57ECE" w14:textId="77777777" w:rsidR="0077565B" w:rsidRPr="00F63861" w:rsidRDefault="0077565B" w:rsidP="0077565B">
      <w:pPr>
        <w:widowControl/>
        <w:rPr>
          <w:rFonts w:ascii="Times New Roman" w:hAnsi="Times New Roman"/>
        </w:rPr>
      </w:pPr>
    </w:p>
    <w:p w14:paraId="14CAC9A4" w14:textId="2C5E0443" w:rsidR="00F63861" w:rsidRPr="00F63861" w:rsidRDefault="00F63861" w:rsidP="00F63861">
      <w:pPr>
        <w:widowControl/>
        <w:rPr>
          <w:rFonts w:ascii="Times New Roman" w:hAnsi="Times New Roman"/>
        </w:rPr>
      </w:pPr>
      <w:r w:rsidRPr="00F63861">
        <w:rPr>
          <w:rFonts w:ascii="Times New Roman" w:hAnsi="Times New Roman"/>
        </w:rPr>
        <w:t xml:space="preserve">Supervises assigned staff, </w:t>
      </w:r>
      <w:bookmarkStart w:id="0" w:name="_Hlk143007062"/>
      <w:r w:rsidRPr="00F63861">
        <w:rPr>
          <w:rFonts w:ascii="Times New Roman" w:hAnsi="Times New Roman"/>
        </w:rPr>
        <w:t xml:space="preserve">including periodically analyzing workloads, reviewing position documentation, interviewing candidates and making hiring </w:t>
      </w:r>
      <w:r>
        <w:rPr>
          <w:rFonts w:ascii="Times New Roman" w:hAnsi="Times New Roman"/>
        </w:rPr>
        <w:t xml:space="preserve">recommendations and/or </w:t>
      </w:r>
      <w:r w:rsidRPr="00F63861">
        <w:rPr>
          <w:rFonts w:ascii="Times New Roman" w:hAnsi="Times New Roman"/>
        </w:rPr>
        <w:t xml:space="preserve">decisions, orienting </w:t>
      </w:r>
      <w:r>
        <w:rPr>
          <w:rFonts w:ascii="Times New Roman" w:hAnsi="Times New Roman"/>
        </w:rPr>
        <w:t>and training</w:t>
      </w:r>
      <w:r w:rsidR="00F36A2D">
        <w:rPr>
          <w:rFonts w:ascii="Times New Roman" w:hAnsi="Times New Roman"/>
        </w:rPr>
        <w:t xml:space="preserve">, </w:t>
      </w:r>
      <w:r w:rsidRPr="00F63861">
        <w:rPr>
          <w:rFonts w:ascii="Times New Roman" w:hAnsi="Times New Roman"/>
        </w:rPr>
        <w:t>planning</w:t>
      </w:r>
      <w:r w:rsidR="00F36A2D">
        <w:rPr>
          <w:rFonts w:ascii="Times New Roman" w:hAnsi="Times New Roman"/>
        </w:rPr>
        <w:t xml:space="preserve"> and</w:t>
      </w:r>
      <w:r w:rsidRPr="00F63861">
        <w:rPr>
          <w:rFonts w:ascii="Times New Roman" w:hAnsi="Times New Roman"/>
        </w:rPr>
        <w:t xml:space="preserve"> delegating work assignments, establishing specific work goals, motivating staff, determining significant changes in responsibilities, evaluating performance results, recommending personnel actions, keeping supervisor and assigned staff informed of organization developments, maintaining discipline, and communicating and administering personnel programs. </w:t>
      </w:r>
    </w:p>
    <w:bookmarkEnd w:id="0"/>
    <w:p w14:paraId="36C006B7" w14:textId="77777777" w:rsidR="00B50BCC" w:rsidRPr="00A46963" w:rsidRDefault="00B50BCC" w:rsidP="00B50BCC">
      <w:pPr>
        <w:widowControl/>
        <w:rPr>
          <w:rFonts w:ascii="Times New Roman" w:hAnsi="Times New Roman"/>
          <w:highlight w:val="yellow"/>
        </w:rPr>
      </w:pPr>
    </w:p>
    <w:p w14:paraId="7FCE737E" w14:textId="6F07232F" w:rsidR="00B50BCC" w:rsidRPr="00F36A2D" w:rsidRDefault="00B50BCC" w:rsidP="00B50BCC">
      <w:pPr>
        <w:widowControl/>
        <w:rPr>
          <w:rFonts w:ascii="Times New Roman" w:hAnsi="Times New Roman"/>
        </w:rPr>
      </w:pPr>
      <w:r w:rsidRPr="00F36A2D">
        <w:rPr>
          <w:rFonts w:ascii="Times New Roman" w:hAnsi="Times New Roman"/>
        </w:rPr>
        <w:t xml:space="preserve">Assists in coordinating District programs with the programs and activities of personnel </w:t>
      </w:r>
      <w:r w:rsidR="00762618" w:rsidRPr="00F36A2D">
        <w:rPr>
          <w:rFonts w:ascii="Times New Roman" w:hAnsi="Times New Roman"/>
        </w:rPr>
        <w:t>from</w:t>
      </w:r>
      <w:r w:rsidRPr="00F36A2D">
        <w:rPr>
          <w:rFonts w:ascii="Times New Roman" w:hAnsi="Times New Roman"/>
        </w:rPr>
        <w:t xml:space="preserve"> NRCS, IDNR, Purdue Extension, and other agencies involved in the conservation of soil, water, and related natural resources. </w:t>
      </w:r>
    </w:p>
    <w:p w14:paraId="1BAF04EF" w14:textId="77777777" w:rsidR="00B50BCC" w:rsidRPr="00A46963" w:rsidRDefault="00B50BCC" w:rsidP="00B50BCC">
      <w:pPr>
        <w:widowControl/>
        <w:rPr>
          <w:rFonts w:ascii="Times New Roman" w:hAnsi="Times New Roman"/>
          <w:highlight w:val="yellow"/>
        </w:rPr>
      </w:pPr>
    </w:p>
    <w:p w14:paraId="245CF8C0" w14:textId="77777777" w:rsidR="00B50BCC" w:rsidRDefault="00B50BCC" w:rsidP="00B50BCC">
      <w:pPr>
        <w:widowControl/>
        <w:rPr>
          <w:rFonts w:ascii="Times New Roman" w:hAnsi="Times New Roman"/>
        </w:rPr>
      </w:pPr>
      <w:r w:rsidRPr="00F36A2D">
        <w:rPr>
          <w:rFonts w:ascii="Times New Roman" w:hAnsi="Times New Roman"/>
        </w:rPr>
        <w:t>Performs related duties as assigned.</w:t>
      </w:r>
    </w:p>
    <w:p w14:paraId="5038A472" w14:textId="77777777" w:rsidR="003A52D4" w:rsidRPr="00F36A2D" w:rsidRDefault="003A52D4" w:rsidP="00B50BCC">
      <w:pPr>
        <w:widowControl/>
        <w:rPr>
          <w:rFonts w:ascii="Times New Roman" w:hAnsi="Times New Roman"/>
        </w:rPr>
      </w:pPr>
    </w:p>
    <w:p w14:paraId="5E3DD5AC" w14:textId="77777777" w:rsidR="00B50BCC" w:rsidRPr="00F36A2D" w:rsidRDefault="00B50BCC" w:rsidP="00B50BCC">
      <w:pPr>
        <w:widowControl/>
        <w:rPr>
          <w:rFonts w:ascii="Times New Roman" w:hAnsi="Times New Roman"/>
          <w:b/>
        </w:rPr>
      </w:pPr>
      <w:r w:rsidRPr="00F36A2D">
        <w:rPr>
          <w:rFonts w:ascii="Times New Roman" w:hAnsi="Times New Roman"/>
          <w:b/>
          <w:bCs/>
        </w:rPr>
        <w:t xml:space="preserve">I.   </w:t>
      </w:r>
      <w:r w:rsidRPr="00F36A2D">
        <w:rPr>
          <w:rFonts w:ascii="Times New Roman" w:hAnsi="Times New Roman"/>
          <w:b/>
          <w:bCs/>
          <w:u w:val="single"/>
        </w:rPr>
        <w:t>JOB REQUIREMENTS</w:t>
      </w:r>
      <w:r w:rsidRPr="00F36A2D">
        <w:rPr>
          <w:rFonts w:ascii="Times New Roman" w:hAnsi="Times New Roman"/>
          <w:b/>
          <w:bCs/>
        </w:rPr>
        <w:t>:</w:t>
      </w:r>
    </w:p>
    <w:p w14:paraId="053B1E53" w14:textId="77777777" w:rsidR="00B50BCC" w:rsidRPr="00F36A2D" w:rsidRDefault="00B50BCC" w:rsidP="00B50BCC">
      <w:pPr>
        <w:widowControl/>
        <w:rPr>
          <w:rFonts w:ascii="Times New Roman" w:hAnsi="Times New Roman"/>
        </w:rPr>
      </w:pPr>
    </w:p>
    <w:p w14:paraId="48070CC6" w14:textId="173E87F6" w:rsidR="00B50BCC" w:rsidRPr="00F36A2D" w:rsidRDefault="00B50BCC" w:rsidP="00B50BCC">
      <w:pPr>
        <w:widowControl/>
        <w:rPr>
          <w:rFonts w:ascii="Times New Roman" w:hAnsi="Times New Roman"/>
        </w:rPr>
      </w:pPr>
      <w:r w:rsidRPr="00F36A2D">
        <w:rPr>
          <w:rFonts w:ascii="Times New Roman" w:hAnsi="Times New Roman"/>
        </w:rPr>
        <w:t xml:space="preserve">Bachelor’s degree </w:t>
      </w:r>
      <w:r w:rsidR="00F36A2D" w:rsidRPr="00F36A2D">
        <w:rPr>
          <w:rFonts w:ascii="Times New Roman" w:hAnsi="Times New Roman"/>
        </w:rPr>
        <w:t xml:space="preserve">is preferred, however, extensive experience in </w:t>
      </w:r>
      <w:r w:rsidRPr="00F36A2D">
        <w:rPr>
          <w:rFonts w:ascii="Times New Roman" w:hAnsi="Times New Roman"/>
        </w:rPr>
        <w:t xml:space="preserve">agriculture, natural resources, or </w:t>
      </w:r>
      <w:r w:rsidR="00F36A2D" w:rsidRPr="00F36A2D">
        <w:rPr>
          <w:rFonts w:ascii="Times New Roman" w:hAnsi="Times New Roman"/>
        </w:rPr>
        <w:t xml:space="preserve">a technical position </w:t>
      </w:r>
      <w:r w:rsidRPr="00F36A2D">
        <w:rPr>
          <w:rFonts w:ascii="Times New Roman" w:hAnsi="Times New Roman"/>
        </w:rPr>
        <w:t xml:space="preserve">in related field. </w:t>
      </w:r>
    </w:p>
    <w:p w14:paraId="5181F1BA" w14:textId="77777777" w:rsidR="00B50BCC" w:rsidRPr="00A46963" w:rsidRDefault="00B50BCC" w:rsidP="00B50BCC">
      <w:pPr>
        <w:widowControl/>
        <w:rPr>
          <w:rFonts w:ascii="Times New Roman" w:hAnsi="Times New Roman"/>
          <w:highlight w:val="yellow"/>
        </w:rPr>
      </w:pPr>
    </w:p>
    <w:p w14:paraId="012358B2" w14:textId="77777777" w:rsidR="00B50BCC" w:rsidRPr="00762618" w:rsidRDefault="00B50BCC" w:rsidP="00B50BCC">
      <w:pPr>
        <w:widowControl/>
        <w:rPr>
          <w:rFonts w:ascii="Times New Roman" w:hAnsi="Times New Roman"/>
        </w:rPr>
      </w:pPr>
      <w:r w:rsidRPr="00762618">
        <w:rPr>
          <w:rFonts w:ascii="Times New Roman" w:hAnsi="Times New Roman"/>
        </w:rPr>
        <w:t xml:space="preserve">Must be at least 21 years of age. </w:t>
      </w:r>
    </w:p>
    <w:p w14:paraId="440E5C43" w14:textId="77777777" w:rsidR="00B50BCC" w:rsidRPr="00762618" w:rsidRDefault="00B50BCC" w:rsidP="00B50BCC">
      <w:pPr>
        <w:widowControl/>
        <w:rPr>
          <w:rFonts w:ascii="Times New Roman" w:hAnsi="Times New Roman"/>
        </w:rPr>
      </w:pPr>
    </w:p>
    <w:p w14:paraId="75F647A3" w14:textId="77777777" w:rsidR="00B50BCC" w:rsidRDefault="00B50BCC" w:rsidP="00B50BCC">
      <w:pPr>
        <w:widowControl/>
        <w:rPr>
          <w:rFonts w:ascii="Times New Roman" w:hAnsi="Times New Roman"/>
        </w:rPr>
      </w:pPr>
      <w:r w:rsidRPr="00762618">
        <w:rPr>
          <w:rFonts w:ascii="Times New Roman" w:hAnsi="Times New Roman"/>
        </w:rPr>
        <w:t xml:space="preserve">Ability to meet all departmental hiring requirements, including passage of a drug test. </w:t>
      </w:r>
    </w:p>
    <w:p w14:paraId="407DC4C3" w14:textId="77777777" w:rsidR="00762618" w:rsidRDefault="00762618" w:rsidP="00B50BCC">
      <w:pPr>
        <w:widowControl/>
        <w:rPr>
          <w:rFonts w:ascii="Times New Roman" w:hAnsi="Times New Roman"/>
        </w:rPr>
      </w:pPr>
    </w:p>
    <w:p w14:paraId="242637F7" w14:textId="77777777" w:rsidR="00762618" w:rsidRDefault="00762618" w:rsidP="00762618">
      <w:pPr>
        <w:widowControl/>
        <w:autoSpaceDE/>
        <w:autoSpaceDN/>
        <w:adjustRightInd/>
        <w:rPr>
          <w:rFonts w:ascii="Times New Roman" w:hAnsi="Times New Roman"/>
        </w:rPr>
      </w:pPr>
      <w:bookmarkStart w:id="1" w:name="_Hlk133401054"/>
      <w:r w:rsidRPr="00762618">
        <w:rPr>
          <w:rFonts w:ascii="Times New Roman" w:hAnsi="Times New Roman"/>
        </w:rPr>
        <w:t xml:space="preserve">Practical knowledge of basic accounting and bookkeeping standard practices and procedures, with ability to ensure proper preparation and administration of Department budgets </w:t>
      </w:r>
      <w:bookmarkEnd w:id="1"/>
      <w:r w:rsidRPr="00762618">
        <w:rPr>
          <w:rFonts w:ascii="Times New Roman" w:hAnsi="Times New Roman"/>
        </w:rPr>
        <w:t>and related financial procedures and controls.</w:t>
      </w:r>
    </w:p>
    <w:p w14:paraId="11D3A60B" w14:textId="77777777" w:rsidR="00762618" w:rsidRDefault="00762618" w:rsidP="00762618">
      <w:pPr>
        <w:widowControl/>
        <w:autoSpaceDE/>
        <w:autoSpaceDN/>
        <w:adjustRightInd/>
        <w:rPr>
          <w:rFonts w:ascii="Times New Roman" w:hAnsi="Times New Roman"/>
        </w:rPr>
      </w:pPr>
    </w:p>
    <w:p w14:paraId="096E23EE" w14:textId="77777777" w:rsidR="00762618" w:rsidRPr="00762618" w:rsidRDefault="00762618" w:rsidP="00762618">
      <w:pPr>
        <w:widowControl/>
        <w:rPr>
          <w:rFonts w:ascii="Times New Roman" w:hAnsi="Times New Roman"/>
        </w:rPr>
      </w:pPr>
      <w:bookmarkStart w:id="2" w:name="_Hlk129081242"/>
      <w:r w:rsidRPr="00762618">
        <w:rPr>
          <w:rFonts w:ascii="Times New Roman" w:hAnsi="Times New Roman"/>
        </w:rPr>
        <w:t>Practical knowledge of grants and grant administration with ability to meet grant requirements, including collecting data and compiling reports.</w:t>
      </w:r>
    </w:p>
    <w:bookmarkEnd w:id="2"/>
    <w:p w14:paraId="72C49967" w14:textId="77777777" w:rsidR="00762618" w:rsidRDefault="00762618" w:rsidP="00B50BCC">
      <w:pPr>
        <w:widowControl/>
        <w:rPr>
          <w:rFonts w:ascii="Times New Roman" w:hAnsi="Times New Roman"/>
        </w:rPr>
      </w:pPr>
    </w:p>
    <w:p w14:paraId="6C1A1BBE" w14:textId="77777777" w:rsidR="00B50BCC" w:rsidRPr="00762618" w:rsidRDefault="00B50BCC" w:rsidP="00B50BCC">
      <w:pPr>
        <w:widowControl/>
        <w:rPr>
          <w:rFonts w:ascii="Times New Roman" w:hAnsi="Times New Roman"/>
        </w:rPr>
      </w:pPr>
      <w:r w:rsidRPr="00762618">
        <w:rPr>
          <w:rFonts w:ascii="Times New Roman" w:hAnsi="Times New Roman"/>
        </w:rPr>
        <w:t>Working knowledge of Brown County Soil &amp; Water Conservation District functions and policies, with ability to implement programs relevant to the enhancement of natural resources in the County.</w:t>
      </w:r>
    </w:p>
    <w:p w14:paraId="40A72E87" w14:textId="77777777" w:rsidR="00B50BCC" w:rsidRPr="00A46963" w:rsidRDefault="00B50BCC" w:rsidP="00B50BCC">
      <w:pPr>
        <w:widowControl/>
        <w:rPr>
          <w:rFonts w:ascii="Times New Roman" w:hAnsi="Times New Roman"/>
          <w:highlight w:val="yellow"/>
        </w:rPr>
      </w:pPr>
    </w:p>
    <w:p w14:paraId="68B0B719" w14:textId="77777777" w:rsidR="00B50BCC" w:rsidRPr="00762618" w:rsidRDefault="00B50BCC" w:rsidP="00B50BCC">
      <w:pPr>
        <w:widowControl/>
        <w:rPr>
          <w:rFonts w:ascii="Times New Roman" w:hAnsi="Times New Roman"/>
        </w:rPr>
      </w:pPr>
      <w:r w:rsidRPr="00762618">
        <w:rPr>
          <w:rFonts w:ascii="Times New Roman" w:hAnsi="Times New Roman"/>
        </w:rPr>
        <w:t>Working knowledge of educational practices and techniques, with ability to develop, organize and present programs and activities for a variety of age groups.</w:t>
      </w:r>
    </w:p>
    <w:p w14:paraId="5E6D33EA" w14:textId="77777777" w:rsidR="00B50BCC" w:rsidRPr="00A46963" w:rsidRDefault="00B50BCC" w:rsidP="00B50BCC">
      <w:pPr>
        <w:widowControl/>
        <w:rPr>
          <w:rFonts w:ascii="Times New Roman" w:hAnsi="Times New Roman"/>
          <w:highlight w:val="yellow"/>
        </w:rPr>
      </w:pPr>
    </w:p>
    <w:p w14:paraId="1E6D7F30" w14:textId="77777777" w:rsidR="00B50BCC" w:rsidRPr="00762618" w:rsidRDefault="00B50BCC" w:rsidP="00B50BCC">
      <w:pPr>
        <w:widowControl/>
        <w:rPr>
          <w:rFonts w:ascii="Times New Roman" w:hAnsi="Times New Roman"/>
        </w:rPr>
      </w:pPr>
      <w:r w:rsidRPr="00762618">
        <w:rPr>
          <w:rFonts w:ascii="Times New Roman" w:hAnsi="Times New Roman"/>
        </w:rPr>
        <w:t>Working knowledge of standard English grammar, spelling and punctuation, and ability to prepare correspondence and detailed written reports as required.</w:t>
      </w:r>
    </w:p>
    <w:p w14:paraId="77A9E406" w14:textId="77777777" w:rsidR="00762618" w:rsidRPr="00A46963" w:rsidRDefault="00762618" w:rsidP="00B50BCC">
      <w:pPr>
        <w:widowControl/>
        <w:rPr>
          <w:rFonts w:ascii="Times New Roman" w:hAnsi="Times New Roman"/>
          <w:highlight w:val="yellow"/>
        </w:rPr>
      </w:pPr>
    </w:p>
    <w:p w14:paraId="3C2CC0EE" w14:textId="07923AF3" w:rsidR="00B50BCC" w:rsidRPr="00762618" w:rsidRDefault="00B50BCC" w:rsidP="00B50BCC">
      <w:pPr>
        <w:widowControl/>
        <w:rPr>
          <w:rFonts w:ascii="Times New Roman" w:hAnsi="Times New Roman"/>
        </w:rPr>
      </w:pPr>
      <w:r w:rsidRPr="00762618">
        <w:rPr>
          <w:rFonts w:ascii="Times New Roman" w:hAnsi="Times New Roman"/>
        </w:rPr>
        <w:t>Knowledge of basic filing systems and ability to create and maintain accurate and complete Department files</w:t>
      </w:r>
      <w:r w:rsidR="00762618" w:rsidRPr="00762618">
        <w:rPr>
          <w:rFonts w:ascii="Times New Roman" w:hAnsi="Times New Roman"/>
        </w:rPr>
        <w:t xml:space="preserve"> and </w:t>
      </w:r>
      <w:r w:rsidRPr="00762618">
        <w:rPr>
          <w:rFonts w:ascii="Times New Roman" w:hAnsi="Times New Roman"/>
        </w:rPr>
        <w:t>records.</w:t>
      </w:r>
    </w:p>
    <w:p w14:paraId="1BF24F8B" w14:textId="77777777" w:rsidR="00B50BCC" w:rsidRPr="00762618" w:rsidRDefault="00B50BCC" w:rsidP="00B50BCC">
      <w:pPr>
        <w:widowControl/>
        <w:rPr>
          <w:rFonts w:ascii="Times New Roman" w:hAnsi="Times New Roman"/>
        </w:rPr>
      </w:pPr>
    </w:p>
    <w:p w14:paraId="7D72B784" w14:textId="77777777" w:rsidR="00B50BCC" w:rsidRPr="00762618" w:rsidRDefault="00B50BCC" w:rsidP="00B50BCC">
      <w:pPr>
        <w:widowControl/>
        <w:rPr>
          <w:rFonts w:ascii="Times New Roman" w:hAnsi="Times New Roman"/>
        </w:rPr>
      </w:pPr>
      <w:r w:rsidRPr="00762618">
        <w:rPr>
          <w:rFonts w:ascii="Times New Roman" w:hAnsi="Times New Roman"/>
        </w:rPr>
        <w:t>Knowledge of local, state, and federal conservation laws and guidelines that are applicable to the district.</w:t>
      </w:r>
    </w:p>
    <w:p w14:paraId="34F73DE9" w14:textId="77777777" w:rsidR="00B50BCC" w:rsidRPr="00762618" w:rsidRDefault="00B50BCC" w:rsidP="00B50BCC">
      <w:pPr>
        <w:widowControl/>
        <w:rPr>
          <w:rFonts w:ascii="Times New Roman" w:hAnsi="Times New Roman"/>
        </w:rPr>
      </w:pPr>
    </w:p>
    <w:p w14:paraId="0C0EF056" w14:textId="77777777" w:rsidR="00B50BCC" w:rsidRDefault="00B50BCC" w:rsidP="00B50BCC">
      <w:pPr>
        <w:widowControl/>
        <w:rPr>
          <w:rFonts w:ascii="Times New Roman" w:hAnsi="Times New Roman"/>
        </w:rPr>
      </w:pPr>
      <w:r w:rsidRPr="00762618">
        <w:rPr>
          <w:rFonts w:ascii="Times New Roman" w:hAnsi="Times New Roman"/>
        </w:rPr>
        <w:t xml:space="preserve">Knowledge of and ability to understand the purpose, powers, programs, and responsibilities of the </w:t>
      </w:r>
      <w:proofErr w:type="gramStart"/>
      <w:r w:rsidRPr="00762618">
        <w:rPr>
          <w:rFonts w:ascii="Times New Roman" w:hAnsi="Times New Roman"/>
        </w:rPr>
        <w:t>District</w:t>
      </w:r>
      <w:proofErr w:type="gramEnd"/>
      <w:r w:rsidRPr="00762618">
        <w:rPr>
          <w:rFonts w:ascii="Times New Roman" w:hAnsi="Times New Roman"/>
        </w:rPr>
        <w:t xml:space="preserve">.  </w:t>
      </w:r>
    </w:p>
    <w:p w14:paraId="7394A969" w14:textId="77777777" w:rsidR="00762618" w:rsidRPr="00762618" w:rsidRDefault="00762618" w:rsidP="00B50BCC">
      <w:pPr>
        <w:widowControl/>
        <w:rPr>
          <w:rFonts w:ascii="Times New Roman" w:hAnsi="Times New Roman"/>
        </w:rPr>
      </w:pPr>
    </w:p>
    <w:p w14:paraId="4CD94714" w14:textId="677C8433" w:rsidR="00B50BCC" w:rsidRPr="00762618" w:rsidRDefault="00B50BCC" w:rsidP="00B50BCC">
      <w:pPr>
        <w:widowControl/>
        <w:rPr>
          <w:rFonts w:ascii="Times New Roman" w:hAnsi="Times New Roman"/>
        </w:rPr>
      </w:pPr>
      <w:r w:rsidRPr="00762618">
        <w:rPr>
          <w:rFonts w:ascii="Times New Roman" w:hAnsi="Times New Roman"/>
        </w:rPr>
        <w:t xml:space="preserve">Ability to properly operate standard office equipment and software and field equipment, including Microsoft Officer, QuickBooks, GIS, computer, calculator, compass, maps, </w:t>
      </w:r>
      <w:r w:rsidR="00762618" w:rsidRPr="00762618">
        <w:rPr>
          <w:rFonts w:ascii="Times New Roman" w:hAnsi="Times New Roman"/>
        </w:rPr>
        <w:t>telephones</w:t>
      </w:r>
      <w:r w:rsidRPr="00762618">
        <w:rPr>
          <w:rFonts w:ascii="Times New Roman" w:hAnsi="Times New Roman"/>
        </w:rPr>
        <w:t xml:space="preserve">, field guides, </w:t>
      </w:r>
      <w:proofErr w:type="spellStart"/>
      <w:r w:rsidRPr="00762618">
        <w:rPr>
          <w:rFonts w:ascii="Times New Roman" w:hAnsi="Times New Roman"/>
        </w:rPr>
        <w:t>broadfork</w:t>
      </w:r>
      <w:proofErr w:type="spellEnd"/>
      <w:r w:rsidRPr="00762618">
        <w:rPr>
          <w:rFonts w:ascii="Times New Roman" w:hAnsi="Times New Roman"/>
        </w:rPr>
        <w:t xml:space="preserve">, uprooter, soil probe, and soil and water kits. </w:t>
      </w:r>
    </w:p>
    <w:p w14:paraId="4688A6BA" w14:textId="77777777" w:rsidR="00B50BCC" w:rsidRPr="00A46963" w:rsidRDefault="00B50BCC" w:rsidP="00B50BCC">
      <w:pPr>
        <w:widowControl/>
        <w:rPr>
          <w:rFonts w:ascii="Times New Roman" w:hAnsi="Times New Roman"/>
          <w:highlight w:val="yellow"/>
        </w:rPr>
      </w:pPr>
    </w:p>
    <w:p w14:paraId="5E6D93D4" w14:textId="7F84DC81" w:rsidR="00762618" w:rsidRDefault="00B50BCC" w:rsidP="00762618">
      <w:pPr>
        <w:widowControl/>
        <w:rPr>
          <w:rFonts w:ascii="Times New Roman" w:hAnsi="Times New Roman"/>
        </w:rPr>
      </w:pPr>
      <w:r w:rsidRPr="00762618">
        <w:rPr>
          <w:rFonts w:ascii="Times New Roman" w:hAnsi="Times New Roman"/>
        </w:rPr>
        <w:t>Ability to supervise assigned staff, including</w:t>
      </w:r>
      <w:r w:rsidR="00762618" w:rsidRPr="00F63861">
        <w:rPr>
          <w:rFonts w:ascii="Times New Roman" w:hAnsi="Times New Roman"/>
        </w:rPr>
        <w:t xml:space="preserve"> periodically analyzing workloads, reviewing position documentation, interviewing candidates and making hiring </w:t>
      </w:r>
      <w:r w:rsidR="00762618">
        <w:rPr>
          <w:rFonts w:ascii="Times New Roman" w:hAnsi="Times New Roman"/>
        </w:rPr>
        <w:t xml:space="preserve">recommendations and/or </w:t>
      </w:r>
      <w:r w:rsidR="00762618" w:rsidRPr="00F63861">
        <w:rPr>
          <w:rFonts w:ascii="Times New Roman" w:hAnsi="Times New Roman"/>
        </w:rPr>
        <w:t xml:space="preserve">decisions, orienting </w:t>
      </w:r>
      <w:r w:rsidR="00762618">
        <w:rPr>
          <w:rFonts w:ascii="Times New Roman" w:hAnsi="Times New Roman"/>
        </w:rPr>
        <w:t xml:space="preserve">and training, </w:t>
      </w:r>
      <w:r w:rsidR="00762618" w:rsidRPr="00F63861">
        <w:rPr>
          <w:rFonts w:ascii="Times New Roman" w:hAnsi="Times New Roman"/>
        </w:rPr>
        <w:t>planning</w:t>
      </w:r>
      <w:r w:rsidR="00762618">
        <w:rPr>
          <w:rFonts w:ascii="Times New Roman" w:hAnsi="Times New Roman"/>
        </w:rPr>
        <w:t xml:space="preserve"> and</w:t>
      </w:r>
      <w:r w:rsidR="00762618" w:rsidRPr="00F63861">
        <w:rPr>
          <w:rFonts w:ascii="Times New Roman" w:hAnsi="Times New Roman"/>
        </w:rPr>
        <w:t xml:space="preserve"> delegating work assignments, establishing specific work goals, motivating staff, determining significant changes in responsibilities, evaluating performance results, recommending personnel actions, keeping supervisor and assigned staff informed of organization developments, maintaining discipline, and communicating and administering personnel programs. </w:t>
      </w:r>
    </w:p>
    <w:p w14:paraId="20C0662D" w14:textId="77777777" w:rsidR="00E9766A" w:rsidRPr="00F63861" w:rsidRDefault="00E9766A" w:rsidP="00762618">
      <w:pPr>
        <w:widowControl/>
        <w:rPr>
          <w:rFonts w:ascii="Times New Roman" w:hAnsi="Times New Roman"/>
        </w:rPr>
      </w:pPr>
    </w:p>
    <w:p w14:paraId="70BD7F39" w14:textId="53B4650B" w:rsidR="00B50BCC" w:rsidRPr="00762618" w:rsidRDefault="00B50BCC" w:rsidP="00B50BCC">
      <w:pPr>
        <w:widowControl/>
        <w:rPr>
          <w:rFonts w:ascii="Times New Roman" w:hAnsi="Times New Roman"/>
        </w:rPr>
      </w:pPr>
      <w:r w:rsidRPr="00762618">
        <w:rPr>
          <w:rFonts w:ascii="Times New Roman" w:hAnsi="Times New Roman"/>
        </w:rPr>
        <w:t>Ability to effectively communicate orally and in writing with co-workers, other County departments, other local, state, and federal governmental agencies, other soil and water d</w:t>
      </w:r>
      <w:r w:rsidR="00762618" w:rsidRPr="00762618">
        <w:rPr>
          <w:rFonts w:ascii="Times New Roman" w:hAnsi="Times New Roman"/>
        </w:rPr>
        <w:t>istricts</w:t>
      </w:r>
      <w:r w:rsidRPr="00762618">
        <w:rPr>
          <w:rFonts w:ascii="Times New Roman" w:hAnsi="Times New Roman"/>
        </w:rPr>
        <w:t xml:space="preserve">, and the public, including being sensitive to professional ethics, gender, cultural diversities, and disabilities. </w:t>
      </w:r>
    </w:p>
    <w:p w14:paraId="30C697A8" w14:textId="77777777" w:rsidR="00B50BCC" w:rsidRPr="00762618" w:rsidRDefault="00B50BCC" w:rsidP="00B50BCC">
      <w:pPr>
        <w:widowControl/>
        <w:rPr>
          <w:rFonts w:ascii="Times New Roman" w:hAnsi="Times New Roman"/>
        </w:rPr>
      </w:pPr>
    </w:p>
    <w:p w14:paraId="4DB4DBE0" w14:textId="085930E1" w:rsidR="00B50BCC" w:rsidRPr="00762618" w:rsidRDefault="00B50BCC" w:rsidP="00B50BCC">
      <w:pPr>
        <w:widowControl/>
        <w:rPr>
          <w:rFonts w:ascii="Times New Roman" w:hAnsi="Times New Roman"/>
        </w:rPr>
      </w:pPr>
      <w:r w:rsidRPr="00762618">
        <w:rPr>
          <w:rFonts w:ascii="Times New Roman" w:hAnsi="Times New Roman"/>
        </w:rPr>
        <w:t xml:space="preserve">Ability to provide public access to or maintain confidentiality of </w:t>
      </w:r>
      <w:r w:rsidR="00762618">
        <w:rPr>
          <w:rFonts w:ascii="Times New Roman" w:hAnsi="Times New Roman"/>
        </w:rPr>
        <w:t>D</w:t>
      </w:r>
      <w:r w:rsidRPr="00762618">
        <w:rPr>
          <w:rFonts w:ascii="Times New Roman" w:hAnsi="Times New Roman"/>
        </w:rPr>
        <w:t>epartment information and records according to state requirements.</w:t>
      </w:r>
    </w:p>
    <w:p w14:paraId="2E640408" w14:textId="77777777" w:rsidR="00B50BCC" w:rsidRPr="00762618" w:rsidRDefault="00B50BCC" w:rsidP="00B50BCC">
      <w:pPr>
        <w:widowControl/>
        <w:rPr>
          <w:rFonts w:ascii="Times New Roman" w:hAnsi="Times New Roman"/>
        </w:rPr>
      </w:pPr>
    </w:p>
    <w:p w14:paraId="4DFB70B6" w14:textId="431A9FD2" w:rsidR="00B50BCC" w:rsidRPr="00762618" w:rsidRDefault="00762618" w:rsidP="00B50BCC">
      <w:pPr>
        <w:widowControl/>
        <w:rPr>
          <w:rFonts w:ascii="Times New Roman" w:hAnsi="Times New Roman"/>
        </w:rPr>
      </w:pPr>
      <w:r>
        <w:rPr>
          <w:rFonts w:ascii="Times New Roman" w:hAnsi="Times New Roman"/>
        </w:rPr>
        <w:t>Shall</w:t>
      </w:r>
      <w:r w:rsidR="00B50BCC" w:rsidRPr="00762618">
        <w:rPr>
          <w:rFonts w:ascii="Times New Roman" w:hAnsi="Times New Roman"/>
        </w:rPr>
        <w:t xml:space="preserve"> comply with all employer and </w:t>
      </w:r>
      <w:r>
        <w:rPr>
          <w:rFonts w:ascii="Times New Roman" w:hAnsi="Times New Roman"/>
        </w:rPr>
        <w:t>D</w:t>
      </w:r>
      <w:r w:rsidR="00B50BCC" w:rsidRPr="00762618">
        <w:rPr>
          <w:rFonts w:ascii="Times New Roman" w:hAnsi="Times New Roman"/>
        </w:rPr>
        <w:t>epartment policies and work rules, including, but not limited to, attendance, safety, drug-free workplace, and personal conduct.</w:t>
      </w:r>
    </w:p>
    <w:p w14:paraId="421FCCBC" w14:textId="77777777" w:rsidR="00B50BCC" w:rsidRPr="00762618" w:rsidRDefault="00B50BCC" w:rsidP="00B50BCC">
      <w:pPr>
        <w:widowControl/>
        <w:rPr>
          <w:rFonts w:ascii="Times New Roman" w:hAnsi="Times New Roman"/>
        </w:rPr>
      </w:pPr>
    </w:p>
    <w:p w14:paraId="58FE213C" w14:textId="77777777" w:rsidR="00B50BCC" w:rsidRPr="00762618" w:rsidRDefault="00B50BCC" w:rsidP="00B50BCC">
      <w:pPr>
        <w:widowControl/>
        <w:rPr>
          <w:rFonts w:ascii="Times New Roman" w:hAnsi="Times New Roman"/>
        </w:rPr>
      </w:pPr>
      <w:r w:rsidRPr="00762618">
        <w:rPr>
          <w:rFonts w:ascii="Times New Roman" w:hAnsi="Times New Roman"/>
        </w:rPr>
        <w:t>Ability to understand, memorize, retain, and carry out oral or written instructions, and present findings in oral or written form.</w:t>
      </w:r>
    </w:p>
    <w:p w14:paraId="284DEBF1" w14:textId="77777777" w:rsidR="00B50BCC" w:rsidRPr="00A46963" w:rsidRDefault="00B50BCC" w:rsidP="00B50BCC">
      <w:pPr>
        <w:widowControl/>
        <w:rPr>
          <w:rFonts w:ascii="Times New Roman" w:hAnsi="Times New Roman"/>
          <w:highlight w:val="yellow"/>
        </w:rPr>
      </w:pPr>
    </w:p>
    <w:p w14:paraId="50613AAA" w14:textId="77777777" w:rsidR="00B50BCC" w:rsidRPr="00762618" w:rsidRDefault="00B50BCC" w:rsidP="00B50BCC">
      <w:pPr>
        <w:widowControl/>
        <w:rPr>
          <w:rFonts w:ascii="Times New Roman" w:hAnsi="Times New Roman"/>
        </w:rPr>
      </w:pPr>
      <w:r w:rsidRPr="00762618">
        <w:rPr>
          <w:rFonts w:ascii="Times New Roman" w:hAnsi="Times New Roman"/>
        </w:rPr>
        <w:t xml:space="preserve">Ability to compare or observe similarities and differences between data, people, or things. </w:t>
      </w:r>
    </w:p>
    <w:p w14:paraId="3D147BDA" w14:textId="77777777" w:rsidR="00B50BCC" w:rsidRPr="00762618" w:rsidRDefault="00B50BCC" w:rsidP="00B50BCC">
      <w:pPr>
        <w:widowControl/>
        <w:rPr>
          <w:rFonts w:ascii="Times New Roman" w:hAnsi="Times New Roman"/>
        </w:rPr>
      </w:pPr>
    </w:p>
    <w:p w14:paraId="55E029D8" w14:textId="77777777" w:rsidR="00B50BCC" w:rsidRDefault="00B50BCC" w:rsidP="00B50BCC">
      <w:pPr>
        <w:widowControl/>
        <w:rPr>
          <w:rFonts w:ascii="Times New Roman" w:hAnsi="Times New Roman"/>
        </w:rPr>
      </w:pPr>
      <w:r w:rsidRPr="00762618">
        <w:rPr>
          <w:rFonts w:ascii="Times New Roman" w:hAnsi="Times New Roman"/>
        </w:rPr>
        <w:t>Ability to compile, collate, or classify data, analyze, and evaluate data, and make determinations based on data analyses.</w:t>
      </w:r>
    </w:p>
    <w:p w14:paraId="3115B441" w14:textId="77777777" w:rsidR="00762618" w:rsidRDefault="00762618" w:rsidP="00B50BCC">
      <w:pPr>
        <w:widowControl/>
        <w:rPr>
          <w:rFonts w:ascii="Times New Roman" w:hAnsi="Times New Roman"/>
        </w:rPr>
      </w:pPr>
    </w:p>
    <w:p w14:paraId="04CC3A77" w14:textId="05C5980D" w:rsidR="00762618" w:rsidRPr="00762618" w:rsidRDefault="00762618" w:rsidP="00762618">
      <w:pPr>
        <w:widowControl/>
        <w:suppressAutoHyphens/>
        <w:rPr>
          <w:rFonts w:ascii="Times New Roman" w:hAnsi="Times New Roman"/>
        </w:rPr>
      </w:pPr>
      <w:bookmarkStart w:id="3" w:name="_Hlk131061873"/>
      <w:r w:rsidRPr="00762618">
        <w:rPr>
          <w:rFonts w:ascii="Times New Roman" w:hAnsi="Times New Roman"/>
        </w:rPr>
        <w:t xml:space="preserve">Ability to count, compute and calculate and perform arithmetic operations. </w:t>
      </w:r>
    </w:p>
    <w:bookmarkEnd w:id="3"/>
    <w:p w14:paraId="28F61F74" w14:textId="77777777" w:rsidR="00762618" w:rsidRPr="00762618" w:rsidRDefault="00762618" w:rsidP="00B50BCC">
      <w:pPr>
        <w:widowControl/>
        <w:rPr>
          <w:rFonts w:ascii="Times New Roman" w:hAnsi="Times New Roman"/>
        </w:rPr>
      </w:pPr>
    </w:p>
    <w:p w14:paraId="3396CBD0" w14:textId="77777777" w:rsidR="00B50BCC" w:rsidRPr="00762618" w:rsidRDefault="00B50BCC" w:rsidP="00B50BCC">
      <w:pPr>
        <w:widowControl/>
        <w:rPr>
          <w:rFonts w:ascii="Times New Roman" w:hAnsi="Times New Roman"/>
        </w:rPr>
      </w:pPr>
      <w:r w:rsidRPr="00762618">
        <w:rPr>
          <w:rFonts w:ascii="Times New Roman" w:hAnsi="Times New Roman"/>
        </w:rPr>
        <w:t xml:space="preserve">Ability to read and interpret maps, field guides, and GIS information. </w:t>
      </w:r>
    </w:p>
    <w:p w14:paraId="3B15AC33" w14:textId="77777777" w:rsidR="00B50BCC" w:rsidRPr="00762618" w:rsidRDefault="00B50BCC" w:rsidP="00B50BCC">
      <w:pPr>
        <w:widowControl/>
        <w:rPr>
          <w:rFonts w:ascii="Times New Roman" w:hAnsi="Times New Roman"/>
        </w:rPr>
      </w:pPr>
    </w:p>
    <w:p w14:paraId="497BFEDD" w14:textId="77777777" w:rsidR="00B50BCC" w:rsidRPr="00762618" w:rsidRDefault="00B50BCC" w:rsidP="00B50BCC">
      <w:pPr>
        <w:widowControl/>
        <w:rPr>
          <w:rFonts w:ascii="Times New Roman" w:hAnsi="Times New Roman"/>
        </w:rPr>
      </w:pPr>
      <w:r w:rsidRPr="00762618">
        <w:rPr>
          <w:rFonts w:ascii="Times New Roman" w:hAnsi="Times New Roman"/>
        </w:rPr>
        <w:t>Ability to work alone with minimum supervision and with others in a team environment.</w:t>
      </w:r>
    </w:p>
    <w:p w14:paraId="34ED3210" w14:textId="77777777" w:rsidR="00B50BCC" w:rsidRPr="00762618" w:rsidRDefault="00B50BCC" w:rsidP="00B50BCC">
      <w:pPr>
        <w:widowControl/>
        <w:rPr>
          <w:rFonts w:ascii="Times New Roman" w:hAnsi="Times New Roman"/>
        </w:rPr>
      </w:pPr>
    </w:p>
    <w:p w14:paraId="0AA6581F" w14:textId="77777777" w:rsidR="00B50BCC" w:rsidRPr="00762618" w:rsidRDefault="00B50BCC" w:rsidP="00B50BCC">
      <w:pPr>
        <w:widowControl/>
        <w:rPr>
          <w:rFonts w:ascii="Times New Roman" w:hAnsi="Times New Roman"/>
        </w:rPr>
      </w:pPr>
      <w:r w:rsidRPr="00762618">
        <w:rPr>
          <w:rFonts w:ascii="Times New Roman" w:hAnsi="Times New Roman"/>
        </w:rPr>
        <w:t>Ability to work on several tasks at the same time and work rapidly for long periods, occasionally under time pressure.</w:t>
      </w:r>
    </w:p>
    <w:p w14:paraId="2A8F5B9B" w14:textId="77777777" w:rsidR="00B50BCC" w:rsidRPr="00762618" w:rsidRDefault="00B50BCC" w:rsidP="00B50BCC">
      <w:pPr>
        <w:widowControl/>
        <w:rPr>
          <w:rFonts w:ascii="Times New Roman" w:hAnsi="Times New Roman"/>
        </w:rPr>
      </w:pPr>
    </w:p>
    <w:p w14:paraId="58BA0194" w14:textId="33FEF6FD" w:rsidR="00B50BCC" w:rsidRPr="00762618" w:rsidRDefault="00B50BCC" w:rsidP="00B50BCC">
      <w:pPr>
        <w:widowControl/>
        <w:rPr>
          <w:rFonts w:ascii="Times New Roman" w:hAnsi="Times New Roman"/>
        </w:rPr>
      </w:pPr>
      <w:r w:rsidRPr="00762618">
        <w:rPr>
          <w:rFonts w:ascii="Times New Roman" w:hAnsi="Times New Roman"/>
        </w:rPr>
        <w:t xml:space="preserve">Ability to apply knowledge of people and/or locations and plan and layout assigned work </w:t>
      </w:r>
      <w:r w:rsidR="00762618" w:rsidRPr="00762618">
        <w:rPr>
          <w:rFonts w:ascii="Times New Roman" w:hAnsi="Times New Roman"/>
        </w:rPr>
        <w:t>projects.</w:t>
      </w:r>
    </w:p>
    <w:p w14:paraId="72DB7469" w14:textId="77777777" w:rsidR="00B50BCC" w:rsidRPr="00762618" w:rsidRDefault="00B50BCC" w:rsidP="00B50BCC">
      <w:pPr>
        <w:widowControl/>
        <w:rPr>
          <w:rFonts w:ascii="Times New Roman" w:hAnsi="Times New Roman"/>
        </w:rPr>
      </w:pPr>
    </w:p>
    <w:p w14:paraId="680DE4B1" w14:textId="29CE1B6E" w:rsidR="00B50BCC" w:rsidRPr="00762618" w:rsidRDefault="00B50BCC" w:rsidP="00B50BCC">
      <w:pPr>
        <w:widowControl/>
        <w:rPr>
          <w:rFonts w:ascii="Times New Roman" w:hAnsi="Times New Roman"/>
        </w:rPr>
      </w:pPr>
      <w:r w:rsidRPr="00762618">
        <w:rPr>
          <w:rFonts w:ascii="Times New Roman" w:hAnsi="Times New Roman"/>
        </w:rPr>
        <w:t>Ability to organize and supervise group programs and plan</w:t>
      </w:r>
      <w:r w:rsidR="00762618">
        <w:rPr>
          <w:rFonts w:ascii="Times New Roman" w:hAnsi="Times New Roman"/>
        </w:rPr>
        <w:t xml:space="preserve"> and </w:t>
      </w:r>
      <w:r w:rsidRPr="00762618">
        <w:rPr>
          <w:rFonts w:ascii="Times New Roman" w:hAnsi="Times New Roman"/>
        </w:rPr>
        <w:t xml:space="preserve">deliver effective presentations and educational programs. </w:t>
      </w:r>
    </w:p>
    <w:p w14:paraId="780B4093" w14:textId="77777777" w:rsidR="00B50BCC" w:rsidRPr="00A46963" w:rsidRDefault="00B50BCC" w:rsidP="00B50BCC">
      <w:pPr>
        <w:widowControl/>
        <w:rPr>
          <w:rFonts w:ascii="Times New Roman" w:hAnsi="Times New Roman"/>
          <w:highlight w:val="yellow"/>
        </w:rPr>
      </w:pPr>
    </w:p>
    <w:p w14:paraId="62B94548" w14:textId="221633A7" w:rsidR="00B50BCC" w:rsidRPr="00762618" w:rsidRDefault="00B50BCC" w:rsidP="00B50BCC">
      <w:pPr>
        <w:widowControl/>
        <w:rPr>
          <w:rFonts w:ascii="Times New Roman" w:hAnsi="Times New Roman"/>
        </w:rPr>
      </w:pPr>
      <w:r w:rsidRPr="00762618">
        <w:rPr>
          <w:rFonts w:ascii="Times New Roman" w:hAnsi="Times New Roman"/>
        </w:rPr>
        <w:t>Ability to occasionally work extended, weekend, and/or evening hours and travel out of town for conferences</w:t>
      </w:r>
      <w:r w:rsidR="00762618" w:rsidRPr="00762618">
        <w:rPr>
          <w:rFonts w:ascii="Times New Roman" w:hAnsi="Times New Roman"/>
        </w:rPr>
        <w:t xml:space="preserve">, </w:t>
      </w:r>
      <w:r w:rsidRPr="00762618">
        <w:rPr>
          <w:rFonts w:ascii="Times New Roman" w:hAnsi="Times New Roman"/>
        </w:rPr>
        <w:t>meetings</w:t>
      </w:r>
      <w:r w:rsidR="00762618" w:rsidRPr="00762618">
        <w:rPr>
          <w:rFonts w:ascii="Times New Roman" w:hAnsi="Times New Roman"/>
        </w:rPr>
        <w:t xml:space="preserve">, and </w:t>
      </w:r>
      <w:r w:rsidRPr="00762618">
        <w:rPr>
          <w:rFonts w:ascii="Times New Roman" w:hAnsi="Times New Roman"/>
        </w:rPr>
        <w:t>site visits, sometimes overnight.</w:t>
      </w:r>
    </w:p>
    <w:p w14:paraId="78A3BAFD" w14:textId="77777777" w:rsidR="00B50BCC" w:rsidRPr="00762618" w:rsidRDefault="00B50BCC" w:rsidP="00B50BCC">
      <w:pPr>
        <w:widowControl/>
        <w:rPr>
          <w:rFonts w:ascii="Times New Roman" w:hAnsi="Times New Roman"/>
        </w:rPr>
      </w:pPr>
    </w:p>
    <w:p w14:paraId="3C4961F7" w14:textId="77777777" w:rsidR="00B50BCC" w:rsidRPr="00762618" w:rsidRDefault="00B50BCC" w:rsidP="00B50BCC">
      <w:pPr>
        <w:widowControl/>
        <w:rPr>
          <w:rFonts w:ascii="Times New Roman" w:hAnsi="Times New Roman"/>
        </w:rPr>
      </w:pPr>
      <w:r w:rsidRPr="00762618">
        <w:rPr>
          <w:rFonts w:ascii="Times New Roman" w:hAnsi="Times New Roman"/>
        </w:rPr>
        <w:t>Possession of a valid driver’s license and a demonstrated safe driving record.</w:t>
      </w:r>
    </w:p>
    <w:p w14:paraId="6640037D" w14:textId="77777777" w:rsidR="00B50BCC" w:rsidRPr="00762618" w:rsidRDefault="00B50BCC" w:rsidP="00B50BCC">
      <w:pPr>
        <w:widowControl/>
        <w:rPr>
          <w:rFonts w:ascii="Times New Roman" w:hAnsi="Times New Roman"/>
        </w:rPr>
      </w:pPr>
    </w:p>
    <w:p w14:paraId="40D2CC8B" w14:textId="77777777" w:rsidR="00B50BCC" w:rsidRPr="004416D4" w:rsidRDefault="00B50BCC" w:rsidP="00B50BCC">
      <w:pPr>
        <w:widowControl/>
        <w:rPr>
          <w:rFonts w:ascii="Times New Roman" w:hAnsi="Times New Roman"/>
          <w:b/>
        </w:rPr>
      </w:pPr>
      <w:r w:rsidRPr="004416D4">
        <w:rPr>
          <w:rFonts w:ascii="Times New Roman" w:hAnsi="Times New Roman"/>
          <w:b/>
          <w:bCs/>
        </w:rPr>
        <w:t xml:space="preserve">II.   </w:t>
      </w:r>
      <w:r w:rsidRPr="004416D4">
        <w:rPr>
          <w:rFonts w:ascii="Times New Roman" w:hAnsi="Times New Roman"/>
          <w:b/>
          <w:bCs/>
          <w:u w:val="single"/>
        </w:rPr>
        <w:t>DIFFICULTY OF WORK</w:t>
      </w:r>
      <w:r w:rsidRPr="004416D4">
        <w:rPr>
          <w:rFonts w:ascii="Times New Roman" w:hAnsi="Times New Roman"/>
          <w:b/>
          <w:bCs/>
        </w:rPr>
        <w:t>:</w:t>
      </w:r>
    </w:p>
    <w:p w14:paraId="71FDCD2E" w14:textId="77777777" w:rsidR="00B50BCC" w:rsidRPr="004416D4" w:rsidRDefault="00B50BCC" w:rsidP="00B50BCC">
      <w:pPr>
        <w:widowControl/>
        <w:rPr>
          <w:rFonts w:ascii="Times New Roman" w:hAnsi="Times New Roman"/>
        </w:rPr>
      </w:pPr>
    </w:p>
    <w:p w14:paraId="30B55200" w14:textId="77777777" w:rsidR="00B50BCC" w:rsidRDefault="00B50BCC" w:rsidP="00B50BCC">
      <w:pPr>
        <w:pStyle w:val="BodyText"/>
        <w:rPr>
          <w:szCs w:val="24"/>
        </w:rPr>
      </w:pPr>
      <w:r w:rsidRPr="004416D4">
        <w:t xml:space="preserve">Incumbent’s duties are broad in scope and impact involving many variables and considerations.  Majority of duties are performed within clear and well-defined guidelines that are applied to specific tasks.  Incumbent exercises independent judgment in administering District operations and </w:t>
      </w:r>
      <w:r w:rsidRPr="004416D4">
        <w:rPr>
          <w:szCs w:val="24"/>
        </w:rPr>
        <w:t>developing, presenting, and coordinating conservation programs designed to further the goals and objectives of the Conservation District.</w:t>
      </w:r>
    </w:p>
    <w:p w14:paraId="350C5D87" w14:textId="77777777" w:rsidR="00E9766A" w:rsidRPr="004416D4" w:rsidRDefault="00E9766A" w:rsidP="00B50BCC">
      <w:pPr>
        <w:pStyle w:val="BodyText"/>
        <w:rPr>
          <w:szCs w:val="24"/>
        </w:rPr>
      </w:pPr>
    </w:p>
    <w:p w14:paraId="206B46FD" w14:textId="77777777" w:rsidR="00B50BCC" w:rsidRPr="004416D4" w:rsidRDefault="00B50BCC" w:rsidP="00B50BCC">
      <w:pPr>
        <w:widowControl/>
        <w:rPr>
          <w:rFonts w:ascii="Times New Roman" w:hAnsi="Times New Roman"/>
          <w:b/>
        </w:rPr>
      </w:pPr>
      <w:r w:rsidRPr="004416D4">
        <w:rPr>
          <w:rFonts w:ascii="Times New Roman" w:hAnsi="Times New Roman"/>
          <w:b/>
          <w:bCs/>
        </w:rPr>
        <w:t xml:space="preserve">III.   </w:t>
      </w:r>
      <w:r w:rsidRPr="004416D4">
        <w:rPr>
          <w:rFonts w:ascii="Times New Roman" w:hAnsi="Times New Roman"/>
          <w:b/>
          <w:bCs/>
          <w:u w:val="single"/>
        </w:rPr>
        <w:t>RESPONSIBILITY</w:t>
      </w:r>
      <w:r w:rsidRPr="004416D4">
        <w:rPr>
          <w:rFonts w:ascii="Times New Roman" w:hAnsi="Times New Roman"/>
          <w:b/>
          <w:bCs/>
        </w:rPr>
        <w:t>:</w:t>
      </w:r>
    </w:p>
    <w:p w14:paraId="4E8F10EE" w14:textId="77777777" w:rsidR="00B50BCC" w:rsidRPr="004416D4" w:rsidRDefault="00B50BCC" w:rsidP="00B50BCC">
      <w:pPr>
        <w:widowControl/>
        <w:rPr>
          <w:rFonts w:ascii="Times New Roman" w:hAnsi="Times New Roman"/>
        </w:rPr>
      </w:pPr>
    </w:p>
    <w:p w14:paraId="61895D11" w14:textId="77777777" w:rsidR="00B50BCC" w:rsidRPr="004416D4" w:rsidRDefault="00B50BCC" w:rsidP="00B50BCC">
      <w:pPr>
        <w:pStyle w:val="BodyText"/>
      </w:pPr>
      <w:r w:rsidRPr="004416D4">
        <w:t xml:space="preserve">Incumbent makes considerable contributions to Conservation District operations in developing and </w:t>
      </w:r>
      <w:r w:rsidRPr="004416D4">
        <w:rPr>
          <w:szCs w:val="24"/>
        </w:rPr>
        <w:t xml:space="preserve">promoting conservation programs, with purpose and objectives clearly indicated.  </w:t>
      </w:r>
      <w:r w:rsidRPr="004416D4">
        <w:t xml:space="preserve">Incumbent is accountable for District results and periodically makes decisions in absence of policy.  Work is primarily reviewed for attainment of objectives and compliance with legal requirements. </w:t>
      </w:r>
    </w:p>
    <w:p w14:paraId="6DC43083" w14:textId="77777777" w:rsidR="00B50BCC" w:rsidRPr="004416D4" w:rsidRDefault="00B50BCC" w:rsidP="00B50BCC">
      <w:pPr>
        <w:widowControl/>
        <w:rPr>
          <w:rFonts w:ascii="Times New Roman" w:hAnsi="Times New Roman"/>
          <w:b/>
          <w:bCs/>
        </w:rPr>
      </w:pPr>
    </w:p>
    <w:p w14:paraId="1A85FB8B" w14:textId="77777777" w:rsidR="00B50BCC" w:rsidRPr="004416D4" w:rsidRDefault="00B50BCC" w:rsidP="00B50BCC">
      <w:pPr>
        <w:widowControl/>
        <w:rPr>
          <w:rFonts w:ascii="Times New Roman" w:hAnsi="Times New Roman"/>
          <w:b/>
        </w:rPr>
      </w:pPr>
      <w:r w:rsidRPr="004416D4">
        <w:rPr>
          <w:rFonts w:ascii="Times New Roman" w:hAnsi="Times New Roman"/>
          <w:b/>
          <w:bCs/>
        </w:rPr>
        <w:t xml:space="preserve">IV.   </w:t>
      </w:r>
      <w:r w:rsidRPr="004416D4">
        <w:rPr>
          <w:rFonts w:ascii="Times New Roman" w:hAnsi="Times New Roman"/>
          <w:b/>
          <w:bCs/>
          <w:u w:val="single"/>
        </w:rPr>
        <w:t>PERSONAL WORK RELATIONSHIPS</w:t>
      </w:r>
      <w:r w:rsidRPr="004416D4">
        <w:rPr>
          <w:rFonts w:ascii="Times New Roman" w:hAnsi="Times New Roman"/>
          <w:b/>
          <w:bCs/>
        </w:rPr>
        <w:t>:</w:t>
      </w:r>
    </w:p>
    <w:p w14:paraId="210FB0FB" w14:textId="77777777" w:rsidR="00B50BCC" w:rsidRPr="004416D4" w:rsidRDefault="00B50BCC" w:rsidP="00B50BCC">
      <w:pPr>
        <w:widowControl/>
        <w:rPr>
          <w:rFonts w:ascii="Times New Roman" w:hAnsi="Times New Roman"/>
        </w:rPr>
      </w:pPr>
    </w:p>
    <w:p w14:paraId="72054A79" w14:textId="113BE635" w:rsidR="00B50BCC" w:rsidRPr="004416D4" w:rsidRDefault="00B50BCC" w:rsidP="00B50BCC">
      <w:pPr>
        <w:widowControl/>
        <w:rPr>
          <w:rFonts w:ascii="Times New Roman" w:hAnsi="Times New Roman"/>
        </w:rPr>
      </w:pPr>
      <w:r w:rsidRPr="004416D4">
        <w:rPr>
          <w:rFonts w:ascii="Times New Roman" w:hAnsi="Times New Roman"/>
        </w:rPr>
        <w:t>Incumbent maintains frequent contact with co-workers, other County departments, other local, state, and federal governmental agencies, other soil and water d</w:t>
      </w:r>
      <w:r w:rsidR="004416D4">
        <w:rPr>
          <w:rFonts w:ascii="Times New Roman" w:hAnsi="Times New Roman"/>
        </w:rPr>
        <w:t>istricts</w:t>
      </w:r>
      <w:r w:rsidRPr="004416D4">
        <w:rPr>
          <w:rFonts w:ascii="Times New Roman" w:hAnsi="Times New Roman"/>
        </w:rPr>
        <w:t xml:space="preserve">, and the public for purposes of exchanging information and ideas, rendering service, and resolving problems. </w:t>
      </w:r>
    </w:p>
    <w:p w14:paraId="5006F420" w14:textId="77777777" w:rsidR="00B50BCC" w:rsidRPr="00A46963" w:rsidRDefault="00B50BCC" w:rsidP="00B50BCC">
      <w:pPr>
        <w:widowControl/>
        <w:rPr>
          <w:rFonts w:ascii="Times New Roman" w:hAnsi="Times New Roman"/>
          <w:highlight w:val="yellow"/>
        </w:rPr>
      </w:pPr>
    </w:p>
    <w:p w14:paraId="35D04651" w14:textId="77777777" w:rsidR="00B50BCC" w:rsidRPr="003433D7" w:rsidRDefault="00B50BCC" w:rsidP="00B50BCC">
      <w:pPr>
        <w:widowControl/>
        <w:rPr>
          <w:rFonts w:ascii="Times New Roman" w:hAnsi="Times New Roman"/>
        </w:rPr>
      </w:pPr>
      <w:r w:rsidRPr="003433D7">
        <w:rPr>
          <w:rFonts w:ascii="Times New Roman" w:hAnsi="Times New Roman"/>
        </w:rPr>
        <w:t>Incumbent reports to SWCD Board of Supervisors.</w:t>
      </w:r>
    </w:p>
    <w:p w14:paraId="12267156" w14:textId="77777777" w:rsidR="00B50BCC" w:rsidRPr="00A46963" w:rsidRDefault="00B50BCC" w:rsidP="00B50BCC">
      <w:pPr>
        <w:widowControl/>
        <w:rPr>
          <w:rFonts w:ascii="Times New Roman" w:hAnsi="Times New Roman"/>
          <w:b/>
          <w:bCs/>
          <w:highlight w:val="yellow"/>
        </w:rPr>
      </w:pPr>
    </w:p>
    <w:p w14:paraId="67D6B6E6" w14:textId="77777777" w:rsidR="00B50BCC" w:rsidRPr="00DB61ED" w:rsidRDefault="00B50BCC" w:rsidP="00B50BCC">
      <w:pPr>
        <w:widowControl/>
        <w:rPr>
          <w:rFonts w:ascii="Times New Roman" w:hAnsi="Times New Roman"/>
        </w:rPr>
      </w:pPr>
      <w:r w:rsidRPr="00DB61ED">
        <w:rPr>
          <w:rFonts w:ascii="Times New Roman" w:hAnsi="Times New Roman"/>
          <w:b/>
          <w:bCs/>
        </w:rPr>
        <w:t xml:space="preserve">V.   </w:t>
      </w:r>
      <w:r w:rsidRPr="00DB61ED">
        <w:rPr>
          <w:rFonts w:ascii="Times New Roman" w:hAnsi="Times New Roman"/>
          <w:b/>
          <w:bCs/>
          <w:u w:val="single"/>
        </w:rPr>
        <w:t>PHYSICAL EFFORT AND WORK ENVIRONMENT</w:t>
      </w:r>
      <w:r w:rsidRPr="00DB61ED">
        <w:rPr>
          <w:rFonts w:ascii="Times New Roman" w:hAnsi="Times New Roman"/>
          <w:bCs/>
        </w:rPr>
        <w:t>:</w:t>
      </w:r>
    </w:p>
    <w:p w14:paraId="33337A69" w14:textId="77777777" w:rsidR="00B50BCC" w:rsidRPr="00DB61ED" w:rsidRDefault="00B50BCC" w:rsidP="00B50BCC">
      <w:pPr>
        <w:widowControl/>
        <w:rPr>
          <w:rFonts w:ascii="Times New Roman" w:hAnsi="Times New Roman"/>
        </w:rPr>
      </w:pPr>
    </w:p>
    <w:p w14:paraId="58EBD45A" w14:textId="0265713D" w:rsidR="00B50BCC" w:rsidRPr="00DB61ED" w:rsidRDefault="00B50BCC" w:rsidP="00B50BCC">
      <w:pPr>
        <w:widowControl/>
        <w:rPr>
          <w:rFonts w:ascii="Times New Roman" w:hAnsi="Times New Roman"/>
        </w:rPr>
      </w:pPr>
      <w:r w:rsidRPr="00DB61ED">
        <w:rPr>
          <w:rFonts w:ascii="Times New Roman" w:hAnsi="Times New Roman"/>
        </w:rPr>
        <w:t>Incumbent performs duties in a standard office environment and outdoors, involving sitting/walking at will, sitting/standing/walking for long periods, walking on uneven terrain, working in extreme temperatures and in wet/icy surroundings, working near fumes, dust, dirt, and odors, lifting/carrying objects weighing</w:t>
      </w:r>
      <w:r w:rsidR="00DB61ED" w:rsidRPr="00DB61ED">
        <w:rPr>
          <w:rFonts w:ascii="Times New Roman" w:hAnsi="Times New Roman"/>
        </w:rPr>
        <w:t xml:space="preserve"> up to </w:t>
      </w:r>
      <w:r w:rsidRPr="00DB61ED">
        <w:rPr>
          <w:rFonts w:ascii="Times New Roman" w:hAnsi="Times New Roman"/>
        </w:rPr>
        <w:t>50 pounds, pushing/pulling objects, crouching/kneeling, bending/reaching, driving,</w:t>
      </w:r>
      <w:r w:rsidR="00DB61ED" w:rsidRPr="00DB61ED">
        <w:rPr>
          <w:rFonts w:ascii="Times New Roman" w:hAnsi="Times New Roman"/>
        </w:rPr>
        <w:t xml:space="preserve"> keyboarding,</w:t>
      </w:r>
      <w:r w:rsidRPr="00DB61ED">
        <w:rPr>
          <w:rFonts w:ascii="Times New Roman" w:hAnsi="Times New Roman"/>
        </w:rPr>
        <w:t xml:space="preserve"> close/far vision, color/depth perception, handling/grasping/fingering objects, speaking clearly, and hearing sounds/communication.  </w:t>
      </w:r>
    </w:p>
    <w:p w14:paraId="6A3E621A" w14:textId="77777777" w:rsidR="00B50BCC" w:rsidRPr="00A46963" w:rsidRDefault="00B50BCC" w:rsidP="00B50BCC">
      <w:pPr>
        <w:widowControl/>
        <w:rPr>
          <w:rFonts w:ascii="Times New Roman" w:hAnsi="Times New Roman"/>
          <w:highlight w:val="yellow"/>
        </w:rPr>
      </w:pPr>
    </w:p>
    <w:p w14:paraId="624F7331" w14:textId="52D61F2F" w:rsidR="00DB61ED" w:rsidRDefault="00B50BCC" w:rsidP="00DB61ED">
      <w:pPr>
        <w:widowControl/>
        <w:rPr>
          <w:rFonts w:ascii="Times New Roman" w:hAnsi="Times New Roman"/>
        </w:rPr>
      </w:pPr>
      <w:r w:rsidRPr="00DB61ED">
        <w:rPr>
          <w:rFonts w:ascii="Times New Roman" w:hAnsi="Times New Roman"/>
        </w:rPr>
        <w:lastRenderedPageBreak/>
        <w:t>Incumbent</w:t>
      </w:r>
      <w:r w:rsidR="00DB61ED" w:rsidRPr="00DB61ED">
        <w:rPr>
          <w:rFonts w:ascii="Times New Roman" w:hAnsi="Times New Roman"/>
        </w:rPr>
        <w:t xml:space="preserve"> is occasionally</w:t>
      </w:r>
      <w:r w:rsidR="00DB61ED">
        <w:rPr>
          <w:rFonts w:ascii="Times New Roman" w:hAnsi="Times New Roman"/>
        </w:rPr>
        <w:t xml:space="preserve"> required to</w:t>
      </w:r>
      <w:r w:rsidR="00DB61ED" w:rsidRPr="00762618">
        <w:rPr>
          <w:rFonts w:ascii="Times New Roman" w:hAnsi="Times New Roman"/>
        </w:rPr>
        <w:t xml:space="preserve"> work extended, weekend, and/or evening hours and travel out of town for conferences, meetings, and site visits, sometimes overnight.</w:t>
      </w:r>
    </w:p>
    <w:p w14:paraId="4CB961EA" w14:textId="77777777" w:rsidR="002C776C" w:rsidRDefault="002C776C" w:rsidP="00DB61ED">
      <w:pPr>
        <w:widowControl/>
        <w:rPr>
          <w:rFonts w:ascii="Times New Roman" w:hAnsi="Times New Roman"/>
        </w:rPr>
      </w:pPr>
    </w:p>
    <w:p w14:paraId="548D3E6E" w14:textId="041C4CC2" w:rsidR="002C776C" w:rsidRDefault="002C776C" w:rsidP="00DB61ED">
      <w:pPr>
        <w:widowControl/>
        <w:rPr>
          <w:rFonts w:ascii="Times New Roman" w:hAnsi="Times New Roman"/>
        </w:rPr>
      </w:pPr>
      <w:r>
        <w:rPr>
          <w:rFonts w:ascii="Times New Roman" w:hAnsi="Times New Roman"/>
        </w:rPr>
        <w:t>This is a full-time position as a Brown County employee with benefits and paid time off and holidays.</w:t>
      </w:r>
    </w:p>
    <w:p w14:paraId="049F8E67" w14:textId="7EEE2F60" w:rsidR="00B50BCC" w:rsidRDefault="00B50BCC" w:rsidP="00B50BCC">
      <w:pPr>
        <w:widowControl/>
        <w:rPr>
          <w:rFonts w:ascii="Times New Roman" w:hAnsi="Times New Roman"/>
          <w:highlight w:val="yellow"/>
        </w:rPr>
      </w:pPr>
    </w:p>
    <w:p w14:paraId="3B7A4E22" w14:textId="7D831C03" w:rsidR="00EC49BA" w:rsidRPr="002C776C" w:rsidRDefault="00AC71E6" w:rsidP="00DB61ED">
      <w:pPr>
        <w:widowControl/>
        <w:rPr>
          <w:sz w:val="28"/>
          <w:szCs w:val="28"/>
        </w:rPr>
      </w:pPr>
      <w:r w:rsidRPr="002C776C">
        <w:rPr>
          <w:rFonts w:ascii="Times New Roman" w:hAnsi="Times New Roman"/>
          <w:b/>
          <w:bCs/>
          <w:sz w:val="28"/>
          <w:szCs w:val="28"/>
        </w:rPr>
        <w:t xml:space="preserve">If interested in this position, please email resume, cover letter, and at least 2 references to </w:t>
      </w:r>
      <w:r w:rsidR="00987291">
        <w:rPr>
          <w:rFonts w:ascii="Times New Roman" w:hAnsi="Times New Roman"/>
          <w:b/>
          <w:bCs/>
          <w:sz w:val="28"/>
          <w:szCs w:val="28"/>
        </w:rPr>
        <w:t xml:space="preserve">Vice Chair Amanda Perkins at email address </w:t>
      </w:r>
      <w:hyperlink r:id="rId6" w:history="1">
        <w:r w:rsidR="00987291" w:rsidRPr="008514EA">
          <w:rPr>
            <w:rStyle w:val="Hyperlink"/>
            <w:rFonts w:ascii="Times New Roman" w:hAnsi="Times New Roman"/>
            <w:b/>
            <w:bCs/>
            <w:sz w:val="28"/>
            <w:szCs w:val="28"/>
          </w:rPr>
          <w:t>a</w:t>
        </w:r>
        <w:r w:rsidR="00987291" w:rsidRPr="008514EA">
          <w:rPr>
            <w:rStyle w:val="Hyperlink"/>
            <w:rFonts w:ascii="Times New Roman" w:hAnsi="Times New Roman"/>
            <w:b/>
            <w:bCs/>
            <w:sz w:val="28"/>
            <w:szCs w:val="28"/>
          </w:rPr>
          <w:t>manda@wildwisdom.co.site</w:t>
        </w:r>
      </w:hyperlink>
      <w:r w:rsidR="00987291">
        <w:rPr>
          <w:rFonts w:ascii="Times New Roman" w:hAnsi="Times New Roman"/>
          <w:b/>
          <w:bCs/>
          <w:sz w:val="28"/>
          <w:szCs w:val="28"/>
        </w:rPr>
        <w:t xml:space="preserve"> </w:t>
      </w:r>
      <w:r w:rsidRPr="002C776C">
        <w:rPr>
          <w:rFonts w:ascii="Times New Roman" w:hAnsi="Times New Roman"/>
          <w:b/>
          <w:bCs/>
          <w:sz w:val="28"/>
          <w:szCs w:val="28"/>
        </w:rPr>
        <w:t xml:space="preserve">by </w:t>
      </w:r>
      <w:r w:rsidR="00987291">
        <w:rPr>
          <w:rFonts w:ascii="Times New Roman" w:hAnsi="Times New Roman"/>
          <w:b/>
          <w:bCs/>
          <w:sz w:val="28"/>
          <w:szCs w:val="28"/>
        </w:rPr>
        <w:t>8</w:t>
      </w:r>
      <w:r w:rsidRPr="002C776C">
        <w:rPr>
          <w:rFonts w:ascii="Times New Roman" w:hAnsi="Times New Roman"/>
          <w:b/>
          <w:bCs/>
          <w:sz w:val="28"/>
          <w:szCs w:val="28"/>
        </w:rPr>
        <w:t>/2</w:t>
      </w:r>
      <w:r w:rsidR="00987291">
        <w:rPr>
          <w:rFonts w:ascii="Times New Roman" w:hAnsi="Times New Roman"/>
          <w:b/>
          <w:bCs/>
          <w:sz w:val="28"/>
          <w:szCs w:val="28"/>
        </w:rPr>
        <w:t>6</w:t>
      </w:r>
      <w:r w:rsidRPr="002C776C">
        <w:rPr>
          <w:rFonts w:ascii="Times New Roman" w:hAnsi="Times New Roman"/>
          <w:b/>
          <w:bCs/>
          <w:sz w:val="28"/>
          <w:szCs w:val="28"/>
        </w:rPr>
        <w:t>/2</w:t>
      </w:r>
      <w:r w:rsidR="00987291">
        <w:rPr>
          <w:rFonts w:ascii="Times New Roman" w:hAnsi="Times New Roman"/>
          <w:b/>
          <w:bCs/>
          <w:sz w:val="28"/>
          <w:szCs w:val="28"/>
        </w:rPr>
        <w:t>5</w:t>
      </w:r>
      <w:r w:rsidRPr="002C776C">
        <w:rPr>
          <w:rFonts w:ascii="Times New Roman" w:hAnsi="Times New Roman"/>
          <w:b/>
          <w:bCs/>
          <w:sz w:val="28"/>
          <w:szCs w:val="28"/>
        </w:rPr>
        <w:t xml:space="preserve">.    </w:t>
      </w:r>
    </w:p>
    <w:sectPr w:rsidR="00EC49BA" w:rsidRPr="002C776C" w:rsidSect="00E475A1">
      <w:footerReference w:type="default" r:id="rId7"/>
      <w:footerReference w:type="first" r:id="rId8"/>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A7B30" w14:textId="77777777" w:rsidR="00AB1621" w:rsidRDefault="00AB1621" w:rsidP="00A46963">
      <w:r>
        <w:separator/>
      </w:r>
    </w:p>
  </w:endnote>
  <w:endnote w:type="continuationSeparator" w:id="0">
    <w:p w14:paraId="30733700" w14:textId="77777777" w:rsidR="00AB1621" w:rsidRDefault="00AB1621" w:rsidP="00A4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E1E5" w14:textId="5C6AB348" w:rsidR="00DB61ED" w:rsidRPr="00325FDC" w:rsidRDefault="00A46963" w:rsidP="005F5F50">
    <w:pPr>
      <w:pStyle w:val="Footer"/>
      <w:jc w:val="right"/>
      <w:rPr>
        <w:rFonts w:ascii="Times New Roman" w:hAnsi="Times New Roman"/>
      </w:rPr>
    </w:pPr>
    <w:r>
      <w:rPr>
        <w:rFonts w:ascii="Times New Roman" w:hAnsi="Times New Roman"/>
      </w:rPr>
      <w:t>SWCD</w:t>
    </w:r>
    <w:r w:rsidR="00DB61ED" w:rsidRPr="00325FDC">
      <w:rPr>
        <w:rFonts w:ascii="Times New Roman" w:hAnsi="Times New Roman"/>
      </w:rPr>
      <w:t>/</w:t>
    </w:r>
    <w:proofErr w:type="spellStart"/>
    <w:r>
      <w:rPr>
        <w:rFonts w:ascii="Times New Roman" w:hAnsi="Times New Roman"/>
      </w:rPr>
      <w:t>DistMgr</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FF5F" w14:textId="24AC0F75" w:rsidR="008B4994" w:rsidRPr="008B4994" w:rsidRDefault="008B4994" w:rsidP="008B4994">
    <w:pPr>
      <w:pStyle w:val="Footer"/>
      <w:jc w:val="right"/>
      <w:rPr>
        <w:rFonts w:ascii="Times New Roman" w:hAnsi="Times New Roman"/>
      </w:rPr>
    </w:pPr>
    <w:r w:rsidRPr="008B4994">
      <w:rPr>
        <w:rFonts w:ascii="Times New Roman" w:hAnsi="Times New Roman"/>
      </w:rPr>
      <w:t>SWCD/</w:t>
    </w:r>
    <w:proofErr w:type="spellStart"/>
    <w:r w:rsidRPr="008B4994">
      <w:rPr>
        <w:rFonts w:ascii="Times New Roman" w:hAnsi="Times New Roman"/>
      </w:rPr>
      <w:t>DisMgr</w:t>
    </w:r>
    <w:proofErr w:type="spellEnd"/>
  </w:p>
  <w:p w14:paraId="1250E90B" w14:textId="77777777" w:rsidR="008B4994" w:rsidRDefault="008B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F47BD" w14:textId="77777777" w:rsidR="00AB1621" w:rsidRDefault="00AB1621" w:rsidP="00A46963">
      <w:r>
        <w:separator/>
      </w:r>
    </w:p>
  </w:footnote>
  <w:footnote w:type="continuationSeparator" w:id="0">
    <w:p w14:paraId="3DBD335B" w14:textId="77777777" w:rsidR="00AB1621" w:rsidRDefault="00AB1621" w:rsidP="00A46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CC"/>
    <w:rsid w:val="000E7DDA"/>
    <w:rsid w:val="00114C62"/>
    <w:rsid w:val="00123E12"/>
    <w:rsid w:val="00184937"/>
    <w:rsid w:val="002C776C"/>
    <w:rsid w:val="003433D7"/>
    <w:rsid w:val="00375BFA"/>
    <w:rsid w:val="003A52D4"/>
    <w:rsid w:val="004416D4"/>
    <w:rsid w:val="0063174F"/>
    <w:rsid w:val="007555F8"/>
    <w:rsid w:val="00762618"/>
    <w:rsid w:val="0077565B"/>
    <w:rsid w:val="00861237"/>
    <w:rsid w:val="00892F67"/>
    <w:rsid w:val="008B4994"/>
    <w:rsid w:val="00987291"/>
    <w:rsid w:val="00A46963"/>
    <w:rsid w:val="00AA5AFB"/>
    <w:rsid w:val="00AB1621"/>
    <w:rsid w:val="00AC71E6"/>
    <w:rsid w:val="00B342F7"/>
    <w:rsid w:val="00B50BCC"/>
    <w:rsid w:val="00C23B1C"/>
    <w:rsid w:val="00CF391E"/>
    <w:rsid w:val="00DB61ED"/>
    <w:rsid w:val="00DF4878"/>
    <w:rsid w:val="00E9766A"/>
    <w:rsid w:val="00EC49BA"/>
    <w:rsid w:val="00EF7324"/>
    <w:rsid w:val="00F36A2D"/>
    <w:rsid w:val="00F63861"/>
    <w:rsid w:val="00FA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4850D1EF"/>
  <w15:chartTrackingRefBased/>
  <w15:docId w15:val="{098C2E22-5E03-4A34-984B-88FD6D2F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kern w:val="2"/>
        <w:sz w:val="24"/>
        <w:szCs w:val="24"/>
        <w:lang w:val="en-US" w:eastAsia="en-US" w:bidi="ar-SA"/>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CC"/>
    <w:pPr>
      <w:autoSpaceDE w:val="0"/>
      <w:autoSpaceDN w:val="0"/>
      <w:adjustRightInd w:val="0"/>
    </w:pPr>
    <w:rPr>
      <w:rFonts w:eastAsia="Times New Roman" w:cs="Times New Roman"/>
      <w:kern w:val="0"/>
      <w14:ligatures w14:val="none"/>
    </w:rPr>
  </w:style>
  <w:style w:type="paragraph" w:styleId="Heading1">
    <w:name w:val="heading 1"/>
    <w:basedOn w:val="Normal"/>
    <w:next w:val="Normal"/>
    <w:link w:val="Heading1Char"/>
    <w:uiPriority w:val="9"/>
    <w:qFormat/>
    <w:rsid w:val="00FA5D59"/>
    <w:pPr>
      <w:keepNext/>
      <w:keepLines/>
      <w:spacing w:before="480" w:after="120"/>
      <w:outlineLvl w:val="0"/>
    </w:pPr>
    <w:rPr>
      <w:rFonts w:eastAsia="Courier" w:cs="Courier"/>
      <w:b/>
      <w:kern w:val="2"/>
      <w:sz w:val="48"/>
      <w:szCs w:val="48"/>
      <w14:ligatures w14:val="standardContextual"/>
    </w:rPr>
  </w:style>
  <w:style w:type="paragraph" w:styleId="Heading2">
    <w:name w:val="heading 2"/>
    <w:basedOn w:val="Normal"/>
    <w:next w:val="Normal"/>
    <w:link w:val="Heading2Char"/>
    <w:uiPriority w:val="9"/>
    <w:semiHidden/>
    <w:unhideWhenUsed/>
    <w:qFormat/>
    <w:rsid w:val="00FA5D59"/>
    <w:pPr>
      <w:keepNext/>
      <w:keepLines/>
      <w:spacing w:before="360" w:after="80"/>
      <w:outlineLvl w:val="1"/>
    </w:pPr>
    <w:rPr>
      <w:rFonts w:eastAsia="Courier" w:cs="Courier"/>
      <w:b/>
      <w:kern w:val="2"/>
      <w:sz w:val="36"/>
      <w:szCs w:val="36"/>
      <w14:ligatures w14:val="standardContextual"/>
    </w:rPr>
  </w:style>
  <w:style w:type="paragraph" w:styleId="Heading3">
    <w:name w:val="heading 3"/>
    <w:basedOn w:val="Normal"/>
    <w:next w:val="Normal"/>
    <w:link w:val="Heading3Char"/>
    <w:uiPriority w:val="9"/>
    <w:semiHidden/>
    <w:unhideWhenUsed/>
    <w:qFormat/>
    <w:rsid w:val="00FA5D59"/>
    <w:pPr>
      <w:keepNext/>
      <w:keepLines/>
      <w:spacing w:before="280" w:after="80"/>
      <w:outlineLvl w:val="2"/>
    </w:pPr>
    <w:rPr>
      <w:rFonts w:eastAsia="Courier" w:cs="Courier"/>
      <w:b/>
      <w:kern w:val="2"/>
      <w:sz w:val="28"/>
      <w:szCs w:val="28"/>
      <w14:ligatures w14:val="standardContextual"/>
    </w:rPr>
  </w:style>
  <w:style w:type="paragraph" w:styleId="Heading4">
    <w:name w:val="heading 4"/>
    <w:basedOn w:val="Normal"/>
    <w:next w:val="Normal"/>
    <w:link w:val="Heading4Char"/>
    <w:uiPriority w:val="9"/>
    <w:semiHidden/>
    <w:unhideWhenUsed/>
    <w:qFormat/>
    <w:rsid w:val="00FA5D59"/>
    <w:pPr>
      <w:keepNext/>
      <w:keepLines/>
      <w:spacing w:before="240" w:after="40"/>
      <w:outlineLvl w:val="3"/>
    </w:pPr>
    <w:rPr>
      <w:rFonts w:eastAsia="Courier" w:cs="Courier"/>
      <w:b/>
      <w:kern w:val="2"/>
      <w14:ligatures w14:val="standardContextual"/>
    </w:rPr>
  </w:style>
  <w:style w:type="paragraph" w:styleId="Heading5">
    <w:name w:val="heading 5"/>
    <w:basedOn w:val="Normal"/>
    <w:next w:val="Normal"/>
    <w:link w:val="Heading5Char"/>
    <w:uiPriority w:val="9"/>
    <w:semiHidden/>
    <w:unhideWhenUsed/>
    <w:qFormat/>
    <w:rsid w:val="00FA5D59"/>
    <w:pPr>
      <w:keepNext/>
      <w:keepLines/>
      <w:spacing w:before="220" w:after="40"/>
      <w:outlineLvl w:val="4"/>
    </w:pPr>
    <w:rPr>
      <w:rFonts w:eastAsia="Courier" w:cs="Courier"/>
      <w:b/>
      <w:kern w:val="2"/>
      <w:sz w:val="22"/>
      <w:szCs w:val="22"/>
      <w14:ligatures w14:val="standardContextual"/>
    </w:rPr>
  </w:style>
  <w:style w:type="paragraph" w:styleId="Heading6">
    <w:name w:val="heading 6"/>
    <w:basedOn w:val="Normal"/>
    <w:next w:val="Normal"/>
    <w:link w:val="Heading6Char"/>
    <w:uiPriority w:val="9"/>
    <w:semiHidden/>
    <w:unhideWhenUsed/>
    <w:qFormat/>
    <w:rsid w:val="00FA5D59"/>
    <w:pPr>
      <w:keepNext/>
      <w:keepLines/>
      <w:spacing w:before="200" w:after="40"/>
      <w:outlineLvl w:val="5"/>
    </w:pPr>
    <w:rPr>
      <w:rFonts w:eastAsia="Courier" w:cs="Courier"/>
      <w:b/>
      <w:kern w:val="2"/>
      <w:sz w:val="20"/>
      <w:szCs w:val="20"/>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D59"/>
    <w:rPr>
      <w:b/>
      <w:sz w:val="48"/>
      <w:szCs w:val="48"/>
    </w:rPr>
  </w:style>
  <w:style w:type="character" w:customStyle="1" w:styleId="Heading2Char">
    <w:name w:val="Heading 2 Char"/>
    <w:basedOn w:val="DefaultParagraphFont"/>
    <w:link w:val="Heading2"/>
    <w:uiPriority w:val="9"/>
    <w:semiHidden/>
    <w:rsid w:val="00FA5D59"/>
    <w:rPr>
      <w:b/>
      <w:sz w:val="36"/>
      <w:szCs w:val="36"/>
    </w:rPr>
  </w:style>
  <w:style w:type="character" w:customStyle="1" w:styleId="Heading3Char">
    <w:name w:val="Heading 3 Char"/>
    <w:basedOn w:val="DefaultParagraphFont"/>
    <w:link w:val="Heading3"/>
    <w:uiPriority w:val="9"/>
    <w:semiHidden/>
    <w:rsid w:val="00FA5D59"/>
    <w:rPr>
      <w:b/>
      <w:sz w:val="28"/>
      <w:szCs w:val="28"/>
    </w:rPr>
  </w:style>
  <w:style w:type="character" w:customStyle="1" w:styleId="Heading4Char">
    <w:name w:val="Heading 4 Char"/>
    <w:basedOn w:val="DefaultParagraphFont"/>
    <w:link w:val="Heading4"/>
    <w:uiPriority w:val="9"/>
    <w:semiHidden/>
    <w:rsid w:val="00FA5D59"/>
    <w:rPr>
      <w:b/>
    </w:rPr>
  </w:style>
  <w:style w:type="character" w:customStyle="1" w:styleId="Heading5Char">
    <w:name w:val="Heading 5 Char"/>
    <w:basedOn w:val="DefaultParagraphFont"/>
    <w:link w:val="Heading5"/>
    <w:uiPriority w:val="9"/>
    <w:semiHidden/>
    <w:rsid w:val="00FA5D59"/>
    <w:rPr>
      <w:b/>
      <w:sz w:val="22"/>
      <w:szCs w:val="22"/>
    </w:rPr>
  </w:style>
  <w:style w:type="character" w:customStyle="1" w:styleId="Heading6Char">
    <w:name w:val="Heading 6 Char"/>
    <w:basedOn w:val="DefaultParagraphFont"/>
    <w:link w:val="Heading6"/>
    <w:uiPriority w:val="9"/>
    <w:semiHidden/>
    <w:rsid w:val="00FA5D59"/>
    <w:rPr>
      <w:b/>
      <w:sz w:val="20"/>
      <w:szCs w:val="20"/>
    </w:rPr>
  </w:style>
  <w:style w:type="paragraph" w:styleId="Title">
    <w:name w:val="Title"/>
    <w:basedOn w:val="Normal"/>
    <w:link w:val="TitleChar"/>
    <w:uiPriority w:val="10"/>
    <w:qFormat/>
    <w:rsid w:val="00FA5D59"/>
    <w:pPr>
      <w:widowControl/>
      <w:autoSpaceDE/>
      <w:autoSpaceDN/>
      <w:adjustRightInd/>
      <w:jc w:val="center"/>
    </w:pPr>
    <w:rPr>
      <w:rFonts w:ascii="Times New Roman" w:eastAsia="Courier" w:hAnsi="Times New Roman" w:cs="Courier"/>
      <w:b/>
      <w:bCs/>
      <w:kern w:val="2"/>
      <w14:ligatures w14:val="standardContextual"/>
    </w:rPr>
  </w:style>
  <w:style w:type="character" w:customStyle="1" w:styleId="TitleChar">
    <w:name w:val="Title Char"/>
    <w:basedOn w:val="DefaultParagraphFont"/>
    <w:link w:val="Title"/>
    <w:uiPriority w:val="10"/>
    <w:rsid w:val="00FA5D59"/>
    <w:rPr>
      <w:rFonts w:ascii="Times New Roman" w:hAnsi="Times New Roman"/>
      <w:b/>
      <w:bCs/>
    </w:rPr>
  </w:style>
  <w:style w:type="paragraph" w:styleId="Subtitle">
    <w:name w:val="Subtitle"/>
    <w:basedOn w:val="Normal"/>
    <w:next w:val="Normal"/>
    <w:link w:val="SubtitleChar"/>
    <w:uiPriority w:val="11"/>
    <w:qFormat/>
    <w:rsid w:val="00FA5D59"/>
    <w:pPr>
      <w:keepNext/>
      <w:keepLines/>
      <w:spacing w:before="360" w:after="80"/>
    </w:pPr>
    <w:rPr>
      <w:rFonts w:ascii="Georgia" w:eastAsia="Georgia" w:hAnsi="Georgia" w:cs="Georgia"/>
      <w:i/>
      <w:color w:val="666666"/>
      <w:kern w:val="2"/>
      <w:sz w:val="48"/>
      <w:szCs w:val="48"/>
      <w14:ligatures w14:val="standardContextual"/>
    </w:rPr>
  </w:style>
  <w:style w:type="character" w:customStyle="1" w:styleId="SubtitleChar">
    <w:name w:val="Subtitle Char"/>
    <w:basedOn w:val="DefaultParagraphFont"/>
    <w:link w:val="Subtitle"/>
    <w:uiPriority w:val="11"/>
    <w:rsid w:val="00FA5D59"/>
    <w:rPr>
      <w:rFonts w:ascii="Georgia" w:eastAsia="Georgia" w:hAnsi="Georgia" w:cs="Georgia"/>
      <w:i/>
      <w:color w:val="666666"/>
      <w:sz w:val="48"/>
      <w:szCs w:val="48"/>
    </w:rPr>
  </w:style>
  <w:style w:type="paragraph" w:styleId="Footer">
    <w:name w:val="footer"/>
    <w:basedOn w:val="Normal"/>
    <w:link w:val="FooterChar"/>
    <w:uiPriority w:val="99"/>
    <w:rsid w:val="00B50BCC"/>
    <w:pPr>
      <w:tabs>
        <w:tab w:val="center" w:pos="4320"/>
        <w:tab w:val="right" w:pos="8640"/>
      </w:tabs>
    </w:pPr>
  </w:style>
  <w:style w:type="character" w:customStyle="1" w:styleId="FooterChar">
    <w:name w:val="Footer Char"/>
    <w:basedOn w:val="DefaultParagraphFont"/>
    <w:link w:val="Footer"/>
    <w:uiPriority w:val="99"/>
    <w:rsid w:val="00B50BCC"/>
    <w:rPr>
      <w:rFonts w:eastAsia="Times New Roman" w:cs="Times New Roman"/>
      <w:kern w:val="0"/>
      <w14:ligatures w14:val="none"/>
    </w:rPr>
  </w:style>
  <w:style w:type="paragraph" w:styleId="BodyText">
    <w:name w:val="Body Text"/>
    <w:basedOn w:val="Normal"/>
    <w:link w:val="BodyTextChar"/>
    <w:rsid w:val="00B50BCC"/>
    <w:pPr>
      <w:widowControl/>
      <w:autoSpaceDE/>
      <w:autoSpaceDN/>
      <w:adjustRightInd/>
    </w:pPr>
    <w:rPr>
      <w:rFonts w:ascii="Times New Roman" w:hAnsi="Times New Roman"/>
      <w:szCs w:val="20"/>
    </w:rPr>
  </w:style>
  <w:style w:type="character" w:customStyle="1" w:styleId="BodyTextChar">
    <w:name w:val="Body Text Char"/>
    <w:basedOn w:val="DefaultParagraphFont"/>
    <w:link w:val="BodyText"/>
    <w:rsid w:val="00B50BCC"/>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A46963"/>
    <w:pPr>
      <w:tabs>
        <w:tab w:val="center" w:pos="4680"/>
        <w:tab w:val="right" w:pos="9360"/>
      </w:tabs>
    </w:pPr>
  </w:style>
  <w:style w:type="character" w:customStyle="1" w:styleId="HeaderChar">
    <w:name w:val="Header Char"/>
    <w:basedOn w:val="DefaultParagraphFont"/>
    <w:link w:val="Header"/>
    <w:uiPriority w:val="99"/>
    <w:rsid w:val="00A46963"/>
    <w:rPr>
      <w:rFonts w:eastAsia="Times New Roman" w:cs="Times New Roman"/>
      <w:kern w:val="0"/>
      <w14:ligatures w14:val="none"/>
    </w:rPr>
  </w:style>
  <w:style w:type="character" w:styleId="Hyperlink">
    <w:name w:val="Hyperlink"/>
    <w:basedOn w:val="DefaultParagraphFont"/>
    <w:uiPriority w:val="99"/>
    <w:unhideWhenUsed/>
    <w:rsid w:val="00AC71E6"/>
    <w:rPr>
      <w:color w:val="0000FF" w:themeColor="hyperlink"/>
      <w:u w:val="single"/>
    </w:rPr>
  </w:style>
  <w:style w:type="character" w:styleId="UnresolvedMention">
    <w:name w:val="Unresolved Mention"/>
    <w:basedOn w:val="DefaultParagraphFont"/>
    <w:uiPriority w:val="99"/>
    <w:semiHidden/>
    <w:unhideWhenUsed/>
    <w:rsid w:val="00AC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nda@wildwisdom.co.si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Seelen</dc:creator>
  <cp:keywords/>
  <dc:description/>
  <cp:lastModifiedBy>red.myers@gmail.com</cp:lastModifiedBy>
  <cp:revision>5</cp:revision>
  <dcterms:created xsi:type="dcterms:W3CDTF">2024-07-11T13:18:00Z</dcterms:created>
  <dcterms:modified xsi:type="dcterms:W3CDTF">2025-08-06T15:14:00Z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36da1d90f47f67066f9d1a70a62e9aba3b173a787cfc827d72a4a34cc50ad8dc</vt:lpwstr>
  </property>
</Properties>
</file>